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48072" w14:textId="77777777" w:rsidR="00CF22E6" w:rsidRDefault="00CF22E6">
      <w:pPr>
        <w:rPr>
          <w:rFonts w:hint="eastAsia"/>
        </w:rPr>
      </w:pPr>
      <w:r>
        <w:rPr>
          <w:rFonts w:hint="eastAsia"/>
        </w:rPr>
        <w:t>qīng tǔ xīn shēng</w:t>
      </w:r>
    </w:p>
    <w:p w14:paraId="07A509F5" w14:textId="77777777" w:rsidR="00CF22E6" w:rsidRDefault="00CF22E6">
      <w:pPr>
        <w:rPr>
          <w:rFonts w:hint="eastAsia"/>
        </w:rPr>
      </w:pPr>
      <w:r>
        <w:rPr>
          <w:rFonts w:hint="eastAsia"/>
        </w:rPr>
        <w:t>在繁忙的生活节奏中，每个人心中都有那么一块柔软的地方，它承载着我们最真实、最细腻的情感。倾吐心声是一种需要勇气的行为，是打开内心世界的一扇窗。通过这扇窗，我们可以与他人分享自己的快乐、烦恼、梦想和恐惧，从而找到共鸣，获得理解和支持。在这个看似冷漠的现代社会里，这样的交流显得尤为珍贵。</w:t>
      </w:r>
    </w:p>
    <w:p w14:paraId="6388D684" w14:textId="77777777" w:rsidR="00CF22E6" w:rsidRDefault="00CF22E6">
      <w:pPr>
        <w:rPr>
          <w:rFonts w:hint="eastAsia"/>
        </w:rPr>
      </w:pPr>
    </w:p>
    <w:p w14:paraId="248A9E39" w14:textId="77777777" w:rsidR="00CF22E6" w:rsidRDefault="00CF22E6">
      <w:pPr>
        <w:rPr>
          <w:rFonts w:hint="eastAsia"/>
        </w:rPr>
      </w:pPr>
      <w:r>
        <w:rPr>
          <w:rFonts w:hint="eastAsia"/>
        </w:rPr>
        <w:t>情感的桥梁</w:t>
      </w:r>
    </w:p>
    <w:p w14:paraId="15757DC7" w14:textId="77777777" w:rsidR="00CF22E6" w:rsidRDefault="00CF22E6">
      <w:pPr>
        <w:rPr>
          <w:rFonts w:hint="eastAsia"/>
        </w:rPr>
      </w:pPr>
      <w:r>
        <w:rPr>
          <w:rFonts w:hint="eastAsia"/>
        </w:rPr>
        <w:t>当我们选择倾吐心声时，实际上是在搭建一座连接自己与他人的桥梁。这座桥不仅能让我们的声音被听到，也能让我们更深入地了解彼此。有时候，一个简单的倾听就能成为改变一个人心情的关键。当我们将内心的负担说出来，仿佛肩上的重担也随之减轻；而当我们为他人提供了一个安全的空间来表达他们的心声，我们也成为了他们生活中不可或缺的一部分。这种互惠互利的情感交流，正是人类社会之所以温暖的原因之一。</w:t>
      </w:r>
    </w:p>
    <w:p w14:paraId="26D97F97" w14:textId="77777777" w:rsidR="00CF22E6" w:rsidRDefault="00CF22E6">
      <w:pPr>
        <w:rPr>
          <w:rFonts w:hint="eastAsia"/>
        </w:rPr>
      </w:pPr>
    </w:p>
    <w:p w14:paraId="0A536507" w14:textId="77777777" w:rsidR="00CF22E6" w:rsidRDefault="00CF22E6">
      <w:pPr>
        <w:rPr>
          <w:rFonts w:hint="eastAsia"/>
        </w:rPr>
      </w:pPr>
      <w:r>
        <w:rPr>
          <w:rFonts w:hint="eastAsia"/>
        </w:rPr>
        <w:t>信任的力量</w:t>
      </w:r>
    </w:p>
    <w:p w14:paraId="188F9C32" w14:textId="77777777" w:rsidR="00CF22E6" w:rsidRDefault="00CF22E6">
      <w:pPr>
        <w:rPr>
          <w:rFonts w:hint="eastAsia"/>
        </w:rPr>
      </w:pPr>
      <w:r>
        <w:rPr>
          <w:rFonts w:hint="eastAsia"/>
        </w:rPr>
        <w:t>要敢于倾吐心声，首先需要建立在信任的基础上。信任不是一蹴而就的，它需要时间去培养，经历去验证。当我们对某个人或某个群体建立了深厚的信任关系后，我们就更愿意向他们敞开心扉。这份信任给予我们安全感，使我们相信即使暴露了自己的脆弱，也不会受到伤害或嘲笑。相反，它会促进更加紧密的人际关系，并可能带来意想不到的帮助和指导。因此，在寻找可以倾诉的对象时，请务必谨慎挑选那些值得信赖的人。</w:t>
      </w:r>
    </w:p>
    <w:p w14:paraId="26386807" w14:textId="77777777" w:rsidR="00CF22E6" w:rsidRDefault="00CF22E6">
      <w:pPr>
        <w:rPr>
          <w:rFonts w:hint="eastAsia"/>
        </w:rPr>
      </w:pPr>
    </w:p>
    <w:p w14:paraId="3B587A10" w14:textId="77777777" w:rsidR="00CF22E6" w:rsidRDefault="00CF22E6">
      <w:pPr>
        <w:rPr>
          <w:rFonts w:hint="eastAsia"/>
        </w:rPr>
      </w:pPr>
      <w:r>
        <w:rPr>
          <w:rFonts w:hint="eastAsia"/>
        </w:rPr>
        <w:t>自我认知的重要性</w:t>
      </w:r>
    </w:p>
    <w:p w14:paraId="22E9ECF9" w14:textId="77777777" w:rsidR="00CF22E6" w:rsidRDefault="00CF22E6">
      <w:pPr>
        <w:rPr>
          <w:rFonts w:hint="eastAsia"/>
        </w:rPr>
      </w:pPr>
      <w:r>
        <w:rPr>
          <w:rFonts w:hint="eastAsia"/>
        </w:rPr>
        <w:t>除了与外界沟通外，倾吐心声同样有助于提高自我认知。当我们试图用言语描述自己的感受时，其实也是在对自己的内心进行一次深刻的审视。这个过程可以帮助我们更好地理解自己的需求、愿望以及行为模式。有时候，我们会发现自己从未注意到的优点或缺点；有时，则能发现一直困扰着自己的问题根源所在。通过不断地反思和最后的总结，我们可以逐渐成长为更好的自己。</w:t>
      </w:r>
    </w:p>
    <w:p w14:paraId="1B940FE7" w14:textId="77777777" w:rsidR="00CF22E6" w:rsidRDefault="00CF22E6">
      <w:pPr>
        <w:rPr>
          <w:rFonts w:hint="eastAsia"/>
        </w:rPr>
      </w:pPr>
    </w:p>
    <w:p w14:paraId="28ED1C23" w14:textId="77777777" w:rsidR="00CF22E6" w:rsidRDefault="00CF22E6">
      <w:pPr>
        <w:rPr>
          <w:rFonts w:hint="eastAsia"/>
        </w:rPr>
      </w:pPr>
      <w:r>
        <w:rPr>
          <w:rFonts w:hint="eastAsia"/>
        </w:rPr>
        <w:t>创造积极的变化</w:t>
      </w:r>
    </w:p>
    <w:p w14:paraId="42247EA1" w14:textId="77777777" w:rsidR="00CF22E6" w:rsidRDefault="00CF22E6">
      <w:pPr>
        <w:rPr>
          <w:rFonts w:hint="eastAsia"/>
        </w:rPr>
      </w:pPr>
      <w:r>
        <w:rPr>
          <w:rFonts w:hint="eastAsia"/>
        </w:rPr>
        <w:t>最后但并非最不重要的是，倾吐心声能够创造积极的社会影响。当我们勇敢地站出来讲述自己的故事时，可能会激励更多的人也去做同样的事情。这种连锁反应将形成一股强大的正能量，推动整个社会变得更加开放、包容和富有同情心。每一个个体的声音都值得被尊重，每一段心声背后都蕴含着无限的可能性。所以，不要害怕表达真实的自己，因为你的存在本身就是一种力量。</w:t>
      </w:r>
    </w:p>
    <w:p w14:paraId="567C463F" w14:textId="77777777" w:rsidR="00CF22E6" w:rsidRDefault="00CF22E6">
      <w:pPr>
        <w:rPr>
          <w:rFonts w:hint="eastAsia"/>
        </w:rPr>
      </w:pPr>
    </w:p>
    <w:p w14:paraId="24A95049" w14:textId="77777777" w:rsidR="00CF22E6" w:rsidRDefault="00CF22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B8EFAC" w14:textId="789FC72F" w:rsidR="00AF5101" w:rsidRDefault="00AF5101"/>
    <w:sectPr w:rsidR="00AF51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101"/>
    <w:rsid w:val="002D0BB4"/>
    <w:rsid w:val="00AF5101"/>
    <w:rsid w:val="00CF2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B108C2-20E8-4BDC-B396-EE57E79E5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51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51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51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51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51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51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51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51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51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51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51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51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51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51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51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51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51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51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51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51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51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51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51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51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51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51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51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51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51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2025-02-15T03:55:00Z</dcterms:created>
  <dcterms:modified xsi:type="dcterms:W3CDTF">2025-02-15T03:55:00Z</dcterms:modified>
</cp:coreProperties>
</file>