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EF1DF" w14:textId="77777777" w:rsidR="00916100" w:rsidRDefault="00916100">
      <w:pPr>
        <w:rPr>
          <w:rFonts w:hint="eastAsia"/>
        </w:rPr>
      </w:pPr>
      <w:r>
        <w:rPr>
          <w:rFonts w:hint="eastAsia"/>
        </w:rPr>
        <w:t>侵的拼音和组词和部首</w:t>
      </w:r>
    </w:p>
    <w:p w14:paraId="7824276C" w14:textId="77777777" w:rsidR="00916100" w:rsidRDefault="00916100">
      <w:pPr>
        <w:rPr>
          <w:rFonts w:hint="eastAsia"/>
        </w:rPr>
      </w:pPr>
      <w:r>
        <w:rPr>
          <w:rFonts w:hint="eastAsia"/>
        </w:rPr>
        <w:t>“侵”这个汉字在汉语中有着重要的地位，它不仅承载着丰富的文化意义，而且在日常交流以及文学作品中频繁出现。了解其拼音、部首以及如何组词对于学习汉语的人来说是必不可少的知识。</w:t>
      </w:r>
    </w:p>
    <w:p w14:paraId="6891846A" w14:textId="77777777" w:rsidR="00916100" w:rsidRDefault="00916100">
      <w:pPr>
        <w:rPr>
          <w:rFonts w:hint="eastAsia"/>
        </w:rPr>
      </w:pPr>
    </w:p>
    <w:p w14:paraId="40155640" w14:textId="77777777" w:rsidR="00916100" w:rsidRDefault="00916100">
      <w:pPr>
        <w:rPr>
          <w:rFonts w:hint="eastAsia"/>
        </w:rPr>
      </w:pPr>
      <w:r>
        <w:rPr>
          <w:rFonts w:hint="eastAsia"/>
        </w:rPr>
        <w:t>拼音介绍</w:t>
      </w:r>
    </w:p>
    <w:p w14:paraId="01F3FA44" w14:textId="77777777" w:rsidR="00916100" w:rsidRDefault="00916100">
      <w:pPr>
        <w:rPr>
          <w:rFonts w:hint="eastAsia"/>
        </w:rPr>
      </w:pPr>
      <w:r>
        <w:rPr>
          <w:rFonts w:hint="eastAsia"/>
        </w:rPr>
        <w:t>“侵”的拼音为“qīn”，属于阴平声调。在汉语拼音系统中，它被归类于“q”开头的一系列音节之一。通过准确掌握“侵”的发音，不仅可以帮助我们更好地进行口语表达，还能提高听力理解能力。学习者在练习时应注意舌尖轻触上齿龈，发出清晰而准确的声音。</w:t>
      </w:r>
    </w:p>
    <w:p w14:paraId="047DC9FD" w14:textId="77777777" w:rsidR="00916100" w:rsidRDefault="00916100">
      <w:pPr>
        <w:rPr>
          <w:rFonts w:hint="eastAsia"/>
        </w:rPr>
      </w:pPr>
    </w:p>
    <w:p w14:paraId="583C84F3" w14:textId="77777777" w:rsidR="00916100" w:rsidRDefault="00916100">
      <w:pPr>
        <w:rPr>
          <w:rFonts w:hint="eastAsia"/>
        </w:rPr>
      </w:pPr>
      <w:r>
        <w:rPr>
          <w:rFonts w:hint="eastAsia"/>
        </w:rPr>
        <w:t>部首解析</w:t>
      </w:r>
    </w:p>
    <w:p w14:paraId="66D1D18A" w14:textId="77777777" w:rsidR="00916100" w:rsidRDefault="00916100">
      <w:pPr>
        <w:rPr>
          <w:rFonts w:hint="eastAsia"/>
        </w:rPr>
      </w:pPr>
      <w:r>
        <w:rPr>
          <w:rFonts w:hint="eastAsia"/>
        </w:rPr>
        <w:t>“侵”的部首是“亻”，意味着该字与人有关。从结构上看，“侵”是由表示人的“亻”和“又”两部分组成。“亻”作为部首，暗示了这个字可能涉及人类的行为或特性。深入研究部首有助于我们理解汉字的构造逻辑及其背后的文化含义，同时也能帮助记忆更多相关的汉字。</w:t>
      </w:r>
    </w:p>
    <w:p w14:paraId="03403171" w14:textId="77777777" w:rsidR="00916100" w:rsidRDefault="00916100">
      <w:pPr>
        <w:rPr>
          <w:rFonts w:hint="eastAsia"/>
        </w:rPr>
      </w:pPr>
    </w:p>
    <w:p w14:paraId="5A5F2CE8" w14:textId="77777777" w:rsidR="00916100" w:rsidRDefault="00916100">
      <w:pPr>
        <w:rPr>
          <w:rFonts w:hint="eastAsia"/>
        </w:rPr>
      </w:pPr>
      <w:r>
        <w:rPr>
          <w:rFonts w:hint="eastAsia"/>
        </w:rPr>
        <w:t>组词示例</w:t>
      </w:r>
    </w:p>
    <w:p w14:paraId="7B0ED9B5" w14:textId="77777777" w:rsidR="00916100" w:rsidRDefault="00916100">
      <w:pPr>
        <w:rPr>
          <w:rFonts w:hint="eastAsia"/>
        </w:rPr>
      </w:pPr>
      <w:r>
        <w:rPr>
          <w:rFonts w:hint="eastAsia"/>
        </w:rPr>
        <w:t>关于“侵”的组词，有许多常见的例子如“侵略”、“侵犯”、“侵扰”等。这些词汇在不同的语境下使用，表达了从轻微到严重的不同程度的干扰行为。例如，“侵略”通常指的是一个国家对另一个国家领土主权的非法侵占；而“侵犯”则可以用来形容对个人权利或隐私的不尊重。“侵扰”多用于描述那些给人带来不便或者困扰的行为，但程度上较前两者稍轻。</w:t>
      </w:r>
    </w:p>
    <w:p w14:paraId="65E95307" w14:textId="77777777" w:rsidR="00916100" w:rsidRDefault="00916100">
      <w:pPr>
        <w:rPr>
          <w:rFonts w:hint="eastAsia"/>
        </w:rPr>
      </w:pPr>
    </w:p>
    <w:p w14:paraId="38541A42" w14:textId="77777777" w:rsidR="00916100" w:rsidRDefault="00916100">
      <w:pPr>
        <w:rPr>
          <w:rFonts w:hint="eastAsia"/>
        </w:rPr>
      </w:pPr>
      <w:r>
        <w:rPr>
          <w:rFonts w:hint="eastAsia"/>
        </w:rPr>
        <w:t>最后的总结</w:t>
      </w:r>
    </w:p>
    <w:p w14:paraId="08A622E3" w14:textId="77777777" w:rsidR="00916100" w:rsidRDefault="00916100">
      <w:pPr>
        <w:rPr>
          <w:rFonts w:hint="eastAsia"/>
        </w:rPr>
      </w:pPr>
      <w:r>
        <w:rPr>
          <w:rFonts w:hint="eastAsia"/>
        </w:rPr>
        <w:t>“侵”作为一个汉字，不仅仅是一个简单的符号，而是蕴含了深厚的文化价值和社会意义。通过对它的拼音、部首及组词的学习，我们不仅能提升自己的语言技能，更能加深对中国传统文化的理解。无论是汉语初学者还是有一定基础的学习者，都应该重视对这类基础汉字的深入探究，这将对进一步的学习产生积极影响。</w:t>
      </w:r>
    </w:p>
    <w:p w14:paraId="3AFAAF6C" w14:textId="77777777" w:rsidR="00916100" w:rsidRDefault="00916100">
      <w:pPr>
        <w:rPr>
          <w:rFonts w:hint="eastAsia"/>
        </w:rPr>
      </w:pPr>
    </w:p>
    <w:p w14:paraId="3340E162" w14:textId="77777777" w:rsidR="00916100" w:rsidRDefault="009161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42F2C" w14:textId="3E288346" w:rsidR="00E75D84" w:rsidRDefault="00E75D84"/>
    <w:sectPr w:rsidR="00E75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84"/>
    <w:rsid w:val="002D0BB4"/>
    <w:rsid w:val="00916100"/>
    <w:rsid w:val="00E7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97F42-66EC-4D3A-9F65-6EE829A5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D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D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D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D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D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D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D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D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D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D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D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D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D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D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D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D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D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D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D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D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D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