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3AD" w14:textId="77777777" w:rsidR="00C87DE5" w:rsidRDefault="00C87DE5">
      <w:pPr>
        <w:rPr>
          <w:rFonts w:hint="eastAsia"/>
        </w:rPr>
      </w:pPr>
      <w:r>
        <w:rPr>
          <w:rFonts w:hint="eastAsia"/>
        </w:rPr>
        <w:t>仆俾的拼音：Pú bǐ</w:t>
      </w:r>
    </w:p>
    <w:p w14:paraId="48D48DD2" w14:textId="77777777" w:rsidR="00C87DE5" w:rsidRDefault="00C87DE5">
      <w:pPr>
        <w:rPr>
          <w:rFonts w:hint="eastAsia"/>
        </w:rPr>
      </w:pPr>
      <w:r>
        <w:rPr>
          <w:rFonts w:hint="eastAsia"/>
        </w:rPr>
        <w:t>“仆俾”这个词语在汉语中并不常见，它由两个字组成：“仆”（pú）和“俾”（bǐ）。仆，在古代指家中的男仆或奴仆，是服务主人的人。而俾是一个古文用词，有使、令的意思，也可解释为帮助或者辅助。将这两个字组合起来，仆俾一词可以被理解为一种辅助性的角色，或是指代历史上一些特定的社会阶层。</w:t>
      </w:r>
    </w:p>
    <w:p w14:paraId="5F5B5FBE" w14:textId="77777777" w:rsidR="00C87DE5" w:rsidRDefault="00C87DE5">
      <w:pPr>
        <w:rPr>
          <w:rFonts w:hint="eastAsia"/>
        </w:rPr>
      </w:pPr>
    </w:p>
    <w:p w14:paraId="502651FE" w14:textId="77777777" w:rsidR="00C87DE5" w:rsidRDefault="00C87DE5">
      <w:pPr>
        <w:rPr>
          <w:rFonts w:hint="eastAsia"/>
        </w:rPr>
      </w:pPr>
      <w:r>
        <w:rPr>
          <w:rFonts w:hint="eastAsia"/>
        </w:rPr>
        <w:t>历史背景下的仆俾</w:t>
      </w:r>
    </w:p>
    <w:p w14:paraId="2DDC182C" w14:textId="77777777" w:rsidR="00C87DE5" w:rsidRDefault="00C87DE5">
      <w:pPr>
        <w:rPr>
          <w:rFonts w:hint="eastAsia"/>
        </w:rPr>
      </w:pPr>
      <w:r>
        <w:rPr>
          <w:rFonts w:hint="eastAsia"/>
        </w:rPr>
        <w:t>在中国封建社会结构中，仆俾的角色有着深刻的历史根源。封建制度下，土地所有权高度集中于君主及少数贵族手中，普通民众多为农民或佃农，还有部分人则沦为仆俾，即服务于上层阶级的底层人民。他们不仅负责日常家务，如清扫、烹饪等，还在某些情况下承担起保护主人安全的责任。尽管仆俾地位低下，但他们却是维持家庭运作不可或缺的一部分。</w:t>
      </w:r>
    </w:p>
    <w:p w14:paraId="3B2A7998" w14:textId="77777777" w:rsidR="00C87DE5" w:rsidRDefault="00C87DE5">
      <w:pPr>
        <w:rPr>
          <w:rFonts w:hint="eastAsia"/>
        </w:rPr>
      </w:pPr>
    </w:p>
    <w:p w14:paraId="54E86DE6" w14:textId="77777777" w:rsidR="00C87DE5" w:rsidRDefault="00C87DE5">
      <w:pPr>
        <w:rPr>
          <w:rFonts w:hint="eastAsia"/>
        </w:rPr>
      </w:pPr>
      <w:r>
        <w:rPr>
          <w:rFonts w:hint="eastAsia"/>
        </w:rPr>
        <w:t>文学作品中的仆俾形象</w:t>
      </w:r>
    </w:p>
    <w:p w14:paraId="1A7951A3" w14:textId="77777777" w:rsidR="00C87DE5" w:rsidRDefault="00C87DE5">
      <w:pPr>
        <w:rPr>
          <w:rFonts w:hint="eastAsia"/>
        </w:rPr>
      </w:pPr>
      <w:r>
        <w:rPr>
          <w:rFonts w:hint="eastAsia"/>
        </w:rPr>
        <w:t>翻开中国古代文学宝库，不难发现许多描绘仆俾生活的篇章。从《红楼梦》到《聊斋志异》，这些经典著作通过细腻笔触刻画出形形色色的仆俾形象。他们有的忠心耿耿，为主人赴汤蹈火；有的则狡黠聪明，在复杂环境中求生存。文学作品不仅反映了当时社会的真实面貌，也赋予了仆俾更多人性化的特征，使之成为连接读者与过去的一座桥梁。</w:t>
      </w:r>
    </w:p>
    <w:p w14:paraId="463A70E6" w14:textId="77777777" w:rsidR="00C87DE5" w:rsidRDefault="00C87DE5">
      <w:pPr>
        <w:rPr>
          <w:rFonts w:hint="eastAsia"/>
        </w:rPr>
      </w:pPr>
    </w:p>
    <w:p w14:paraId="5BE3FA58" w14:textId="77777777" w:rsidR="00C87DE5" w:rsidRDefault="00C87DE5">
      <w:pPr>
        <w:rPr>
          <w:rFonts w:hint="eastAsia"/>
        </w:rPr>
      </w:pPr>
      <w:r>
        <w:rPr>
          <w:rFonts w:hint="eastAsia"/>
        </w:rPr>
        <w:t>仆俾的生活状态</w:t>
      </w:r>
    </w:p>
    <w:p w14:paraId="5D04D4D6" w14:textId="77777777" w:rsidR="00C87DE5" w:rsidRDefault="00C87DE5">
      <w:pPr>
        <w:rPr>
          <w:rFonts w:hint="eastAsia"/>
        </w:rPr>
      </w:pPr>
      <w:r>
        <w:rPr>
          <w:rFonts w:hint="eastAsia"/>
        </w:rPr>
        <w:t>仆俾们的生活往往充满了艰辛与无奈。由于社会地位较低，他们通常需要长时间工作，却只能获得微薄报酬。即便如此，仍有部分仆俾能够凭借自身努力改变命运。例如，通过学习文化知识，掌握技艺技能，从而晋升为管家甚至更高职位。在一些开明的家庭里，主人也会给予仆俾一定的尊重与关怀，使得他们的生活条件得到改善。</w:t>
      </w:r>
    </w:p>
    <w:p w14:paraId="6AD5D69A" w14:textId="77777777" w:rsidR="00C87DE5" w:rsidRDefault="00C87DE5">
      <w:pPr>
        <w:rPr>
          <w:rFonts w:hint="eastAsia"/>
        </w:rPr>
      </w:pPr>
    </w:p>
    <w:p w14:paraId="3837A51C" w14:textId="77777777" w:rsidR="00C87DE5" w:rsidRDefault="00C87DE5">
      <w:pPr>
        <w:rPr>
          <w:rFonts w:hint="eastAsia"/>
        </w:rPr>
      </w:pPr>
      <w:r>
        <w:rPr>
          <w:rFonts w:hint="eastAsia"/>
        </w:rPr>
        <w:t>现代社会中的启示</w:t>
      </w:r>
    </w:p>
    <w:p w14:paraId="44D2E0D4" w14:textId="77777777" w:rsidR="00C87DE5" w:rsidRDefault="00C87DE5">
      <w:pPr>
        <w:rPr>
          <w:rFonts w:hint="eastAsia"/>
        </w:rPr>
      </w:pPr>
      <w:r>
        <w:rPr>
          <w:rFonts w:hint="eastAsia"/>
        </w:rPr>
        <w:t>随着时代的发展和社会的进步，传统意义上的仆俾已经逐渐消失，但其背后所蕴含的价值观依然值得我们思考。无论身处何种岗位，每个人都有权利追求尊严和平等。仆俾身上体现出的那种敬业精神、忠诚品质以及对生活的积极态度，对于我们今天构建和谐社会同样具有重要的借鉴意义。</w:t>
      </w:r>
    </w:p>
    <w:p w14:paraId="7210F181" w14:textId="77777777" w:rsidR="00C87DE5" w:rsidRDefault="00C87DE5">
      <w:pPr>
        <w:rPr>
          <w:rFonts w:hint="eastAsia"/>
        </w:rPr>
      </w:pPr>
    </w:p>
    <w:p w14:paraId="21DD40FA" w14:textId="77777777" w:rsidR="00C87DE5" w:rsidRDefault="00C87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A2634" w14:textId="0F0DDCD3" w:rsidR="00881B90" w:rsidRDefault="00881B90"/>
    <w:sectPr w:rsidR="0088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90"/>
    <w:rsid w:val="002D0BB4"/>
    <w:rsid w:val="00881B90"/>
    <w:rsid w:val="00C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EDF31-C3E3-4046-8C44-69EDC769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