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A72F" w14:textId="77777777" w:rsidR="001F10EE" w:rsidRDefault="001F10EE">
      <w:pPr>
        <w:rPr>
          <w:rFonts w:hint="eastAsia"/>
        </w:rPr>
      </w:pPr>
      <w:r>
        <w:rPr>
          <w:rFonts w:hint="eastAsia"/>
        </w:rPr>
        <w:t>pu ren：历史中的仆人</w:t>
      </w:r>
    </w:p>
    <w:p w14:paraId="39501F40" w14:textId="77777777" w:rsidR="001F10EE" w:rsidRDefault="001F10EE">
      <w:pPr>
        <w:rPr>
          <w:rFonts w:hint="eastAsia"/>
        </w:rPr>
      </w:pPr>
      <w:r>
        <w:rPr>
          <w:rFonts w:hint="eastAsia"/>
        </w:rPr>
        <w:t>在人类社会的长河中，"pu ren"（仆人）这个角色扮演着不可或缺的部分。从古代文明到现代世界，仆人的存在形态和社会地位经历了巨大的变迁。早期的仆人多是奴隶或家臣，他们为贵族、帝王等服务，生活和命运紧紧地与主人捆绑在一起。在中国封建时期，仆人们通常来自贫困家庭，或是战败被俘的人们。他们的职责包括了日常生活的照料、庄园管理以及军事事务等。</w:t>
      </w:r>
    </w:p>
    <w:p w14:paraId="0E6CAC2B" w14:textId="77777777" w:rsidR="001F10EE" w:rsidRDefault="001F10EE">
      <w:pPr>
        <w:rPr>
          <w:rFonts w:hint="eastAsia"/>
        </w:rPr>
      </w:pPr>
    </w:p>
    <w:p w14:paraId="2D44B190" w14:textId="77777777" w:rsidR="001F10EE" w:rsidRDefault="001F10EE">
      <w:pPr>
        <w:rPr>
          <w:rFonts w:hint="eastAsia"/>
        </w:rPr>
      </w:pPr>
      <w:r>
        <w:rPr>
          <w:rFonts w:hint="eastAsia"/>
        </w:rPr>
        <w:t>pu ren：文学与艺术中的形象</w:t>
      </w:r>
    </w:p>
    <w:p w14:paraId="2C65498D" w14:textId="77777777" w:rsidR="001F10EE" w:rsidRDefault="001F10EE">
      <w:pPr>
        <w:rPr>
          <w:rFonts w:hint="eastAsia"/>
        </w:rPr>
      </w:pPr>
      <w:r>
        <w:rPr>
          <w:rFonts w:hint="eastAsia"/>
        </w:rPr>
        <w:t>仆人在文学作品和艺术创作中留下了深刻的印记。无论是戏剧、小说还是绘画，仆人都常作为配角出现，但有时也能成为故事的关键推动者。例如，在莎士比亚的《罗密欧与朱丽叶》中，仆人们不仅是背景人物，还参与到了剧情的发展之中。中国的古典名著如《红楼梦》里，众多仆人角色也丰富了小说的社会层次，展现了复杂的人际关系。艺术家们通过描绘仆人的生活场景，表达了对社会底层人民的关注与同情。</w:t>
      </w:r>
    </w:p>
    <w:p w14:paraId="187CB55D" w14:textId="77777777" w:rsidR="001F10EE" w:rsidRDefault="001F10EE">
      <w:pPr>
        <w:rPr>
          <w:rFonts w:hint="eastAsia"/>
        </w:rPr>
      </w:pPr>
    </w:p>
    <w:p w14:paraId="3D5EDD13" w14:textId="77777777" w:rsidR="001F10EE" w:rsidRDefault="001F10EE">
      <w:pPr>
        <w:rPr>
          <w:rFonts w:hint="eastAsia"/>
        </w:rPr>
      </w:pPr>
      <w:r>
        <w:rPr>
          <w:rFonts w:hint="eastAsia"/>
        </w:rPr>
        <w:t>pu ren：现代社会的角色转变</w:t>
      </w:r>
    </w:p>
    <w:p w14:paraId="77009E92" w14:textId="77777777" w:rsidR="001F10EE" w:rsidRDefault="001F10EE">
      <w:pPr>
        <w:rPr>
          <w:rFonts w:hint="eastAsia"/>
        </w:rPr>
      </w:pPr>
      <w:r>
        <w:rPr>
          <w:rFonts w:hint="eastAsia"/>
        </w:rPr>
        <w:t>随着时代的进步，传统意义上的“pu ren”逐渐演变成了各种专业服务人员。今天，我们看到的是管家、清洁工、护理员等职业，他们虽然仍为他人提供服务，但在法律上享有平等的权利，并且工作环境和个人待遇得到了显著改善。现代社会强调尊重劳动价值和平等人格尊严，因此，即便是从事服务性工作的个人，也被视为社会运转的重要组成部分。</w:t>
      </w:r>
    </w:p>
    <w:p w14:paraId="6BD9755E" w14:textId="77777777" w:rsidR="001F10EE" w:rsidRDefault="001F10EE">
      <w:pPr>
        <w:rPr>
          <w:rFonts w:hint="eastAsia"/>
        </w:rPr>
      </w:pPr>
    </w:p>
    <w:p w14:paraId="7A004FB8" w14:textId="77777777" w:rsidR="001F10EE" w:rsidRDefault="001F10EE">
      <w:pPr>
        <w:rPr>
          <w:rFonts w:hint="eastAsia"/>
        </w:rPr>
      </w:pPr>
      <w:r>
        <w:rPr>
          <w:rFonts w:hint="eastAsia"/>
        </w:rPr>
        <w:t>pu ren：文化视角下的思考</w:t>
      </w:r>
    </w:p>
    <w:p w14:paraId="73FE2E60" w14:textId="77777777" w:rsidR="001F10EE" w:rsidRDefault="001F10EE">
      <w:pPr>
        <w:rPr>
          <w:rFonts w:hint="eastAsia"/>
        </w:rPr>
      </w:pPr>
      <w:r>
        <w:rPr>
          <w:rFonts w:hint="eastAsia"/>
        </w:rPr>
        <w:t>从文化的角度来看，“pu ren”的概念反映了不同历史阶段的价值观和社会结构。它提醒我们思考权力关系、阶级差异以及人性的本质问题。尽管现代社会已经摒弃了旧时那种极端不平等的主仆制度，但我们依然可以从过去的经验中学到很多关于如何构建更加公正和谐的社会秩序的知识。“pu ren”这一词汇背后所蕴含的文化内涵，也是连接古今、沟通中外的一座桥梁。</w:t>
      </w:r>
    </w:p>
    <w:p w14:paraId="12455A1E" w14:textId="77777777" w:rsidR="001F10EE" w:rsidRDefault="001F10EE">
      <w:pPr>
        <w:rPr>
          <w:rFonts w:hint="eastAsia"/>
        </w:rPr>
      </w:pPr>
    </w:p>
    <w:p w14:paraId="31557568" w14:textId="77777777" w:rsidR="001F10EE" w:rsidRDefault="001F10EE">
      <w:pPr>
        <w:rPr>
          <w:rFonts w:hint="eastAsia"/>
        </w:rPr>
      </w:pPr>
      <w:r>
        <w:rPr>
          <w:rFonts w:hint="eastAsia"/>
        </w:rPr>
        <w:t>pu ren：未来的展望</w:t>
      </w:r>
    </w:p>
    <w:p w14:paraId="4BF10F7C" w14:textId="77777777" w:rsidR="001F10EE" w:rsidRDefault="001F10EE">
      <w:pPr>
        <w:rPr>
          <w:rFonts w:hint="eastAsia"/>
        </w:rPr>
      </w:pPr>
      <w:r>
        <w:rPr>
          <w:rFonts w:hint="eastAsia"/>
        </w:rPr>
        <w:t>展望未来，“pu ren”的定义将继续演变，适应新的社会发展需求。随着科技的进步和服务行业的专业化，人们对于服务的理解将更加多元化和人性化。我们期待一个每个人都能得到尊重和平等对待的世界，在那里，无论从事何种职业，都能够实现自己的人生价值。这不仅是对“pu ren”这一古老角色的重新诠释，更是对人类共同理想的不懈追求。</w:t>
      </w:r>
    </w:p>
    <w:p w14:paraId="698A9008" w14:textId="77777777" w:rsidR="001F10EE" w:rsidRDefault="001F10EE">
      <w:pPr>
        <w:rPr>
          <w:rFonts w:hint="eastAsia"/>
        </w:rPr>
      </w:pPr>
    </w:p>
    <w:p w14:paraId="218841A5" w14:textId="77777777" w:rsidR="001F10EE" w:rsidRDefault="001F10EE">
      <w:pPr>
        <w:rPr>
          <w:rFonts w:hint="eastAsia"/>
        </w:rPr>
      </w:pPr>
      <w:r>
        <w:rPr>
          <w:rFonts w:hint="eastAsia"/>
        </w:rPr>
        <w:t>本文是由每日作文网(2345lzwz.com)为大家创作</w:t>
      </w:r>
    </w:p>
    <w:p w14:paraId="10B865A1" w14:textId="03C46CA2" w:rsidR="00D739F8" w:rsidRDefault="00D739F8"/>
    <w:sectPr w:rsidR="00D7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F8"/>
    <w:rsid w:val="001F10EE"/>
    <w:rsid w:val="002D0BB4"/>
    <w:rsid w:val="00D7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ACA1-7A99-4F90-9B69-FBC57F07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9F8"/>
    <w:rPr>
      <w:rFonts w:cstheme="majorBidi"/>
      <w:color w:val="2F5496" w:themeColor="accent1" w:themeShade="BF"/>
      <w:sz w:val="28"/>
      <w:szCs w:val="28"/>
    </w:rPr>
  </w:style>
  <w:style w:type="character" w:customStyle="1" w:styleId="50">
    <w:name w:val="标题 5 字符"/>
    <w:basedOn w:val="a0"/>
    <w:link w:val="5"/>
    <w:uiPriority w:val="9"/>
    <w:semiHidden/>
    <w:rsid w:val="00D739F8"/>
    <w:rPr>
      <w:rFonts w:cstheme="majorBidi"/>
      <w:color w:val="2F5496" w:themeColor="accent1" w:themeShade="BF"/>
      <w:sz w:val="24"/>
    </w:rPr>
  </w:style>
  <w:style w:type="character" w:customStyle="1" w:styleId="60">
    <w:name w:val="标题 6 字符"/>
    <w:basedOn w:val="a0"/>
    <w:link w:val="6"/>
    <w:uiPriority w:val="9"/>
    <w:semiHidden/>
    <w:rsid w:val="00D739F8"/>
    <w:rPr>
      <w:rFonts w:cstheme="majorBidi"/>
      <w:b/>
      <w:bCs/>
      <w:color w:val="2F5496" w:themeColor="accent1" w:themeShade="BF"/>
    </w:rPr>
  </w:style>
  <w:style w:type="character" w:customStyle="1" w:styleId="70">
    <w:name w:val="标题 7 字符"/>
    <w:basedOn w:val="a0"/>
    <w:link w:val="7"/>
    <w:uiPriority w:val="9"/>
    <w:semiHidden/>
    <w:rsid w:val="00D739F8"/>
    <w:rPr>
      <w:rFonts w:cstheme="majorBidi"/>
      <w:b/>
      <w:bCs/>
      <w:color w:val="595959" w:themeColor="text1" w:themeTint="A6"/>
    </w:rPr>
  </w:style>
  <w:style w:type="character" w:customStyle="1" w:styleId="80">
    <w:name w:val="标题 8 字符"/>
    <w:basedOn w:val="a0"/>
    <w:link w:val="8"/>
    <w:uiPriority w:val="9"/>
    <w:semiHidden/>
    <w:rsid w:val="00D739F8"/>
    <w:rPr>
      <w:rFonts w:cstheme="majorBidi"/>
      <w:color w:val="595959" w:themeColor="text1" w:themeTint="A6"/>
    </w:rPr>
  </w:style>
  <w:style w:type="character" w:customStyle="1" w:styleId="90">
    <w:name w:val="标题 9 字符"/>
    <w:basedOn w:val="a0"/>
    <w:link w:val="9"/>
    <w:uiPriority w:val="9"/>
    <w:semiHidden/>
    <w:rsid w:val="00D739F8"/>
    <w:rPr>
      <w:rFonts w:eastAsiaTheme="majorEastAsia" w:cstheme="majorBidi"/>
      <w:color w:val="595959" w:themeColor="text1" w:themeTint="A6"/>
    </w:rPr>
  </w:style>
  <w:style w:type="paragraph" w:styleId="a3">
    <w:name w:val="Title"/>
    <w:basedOn w:val="a"/>
    <w:next w:val="a"/>
    <w:link w:val="a4"/>
    <w:uiPriority w:val="10"/>
    <w:qFormat/>
    <w:rsid w:val="00D7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9F8"/>
    <w:pPr>
      <w:spacing w:before="160"/>
      <w:jc w:val="center"/>
    </w:pPr>
    <w:rPr>
      <w:i/>
      <w:iCs/>
      <w:color w:val="404040" w:themeColor="text1" w:themeTint="BF"/>
    </w:rPr>
  </w:style>
  <w:style w:type="character" w:customStyle="1" w:styleId="a8">
    <w:name w:val="引用 字符"/>
    <w:basedOn w:val="a0"/>
    <w:link w:val="a7"/>
    <w:uiPriority w:val="29"/>
    <w:rsid w:val="00D739F8"/>
    <w:rPr>
      <w:i/>
      <w:iCs/>
      <w:color w:val="404040" w:themeColor="text1" w:themeTint="BF"/>
    </w:rPr>
  </w:style>
  <w:style w:type="paragraph" w:styleId="a9">
    <w:name w:val="List Paragraph"/>
    <w:basedOn w:val="a"/>
    <w:uiPriority w:val="34"/>
    <w:qFormat/>
    <w:rsid w:val="00D739F8"/>
    <w:pPr>
      <w:ind w:left="720"/>
      <w:contextualSpacing/>
    </w:pPr>
  </w:style>
  <w:style w:type="character" w:styleId="aa">
    <w:name w:val="Intense Emphasis"/>
    <w:basedOn w:val="a0"/>
    <w:uiPriority w:val="21"/>
    <w:qFormat/>
    <w:rsid w:val="00D739F8"/>
    <w:rPr>
      <w:i/>
      <w:iCs/>
      <w:color w:val="2F5496" w:themeColor="accent1" w:themeShade="BF"/>
    </w:rPr>
  </w:style>
  <w:style w:type="paragraph" w:styleId="ab">
    <w:name w:val="Intense Quote"/>
    <w:basedOn w:val="a"/>
    <w:next w:val="a"/>
    <w:link w:val="ac"/>
    <w:uiPriority w:val="30"/>
    <w:qFormat/>
    <w:rsid w:val="00D7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9F8"/>
    <w:rPr>
      <w:i/>
      <w:iCs/>
      <w:color w:val="2F5496" w:themeColor="accent1" w:themeShade="BF"/>
    </w:rPr>
  </w:style>
  <w:style w:type="character" w:styleId="ad">
    <w:name w:val="Intense Reference"/>
    <w:basedOn w:val="a0"/>
    <w:uiPriority w:val="32"/>
    <w:qFormat/>
    <w:rsid w:val="00D7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