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1D802" w14:textId="77777777" w:rsidR="000579B0" w:rsidRDefault="000579B0">
      <w:pPr>
        <w:rPr>
          <w:rFonts w:hint="eastAsia"/>
        </w:rPr>
      </w:pPr>
      <w:r>
        <w:rPr>
          <w:rFonts w:hint="eastAsia"/>
        </w:rPr>
        <w:t>享的多音字拼音：xiǎng 和 xiáng</w:t>
      </w:r>
    </w:p>
    <w:p w14:paraId="27E2D018" w14:textId="77777777" w:rsidR="000579B0" w:rsidRDefault="000579B0">
      <w:pPr>
        <w:rPr>
          <w:rFonts w:hint="eastAsia"/>
        </w:rPr>
      </w:pPr>
      <w:r>
        <w:rPr>
          <w:rFonts w:hint="eastAsia"/>
        </w:rPr>
        <w:t>在汉语中，"享"是一个多音字，它根据不同的语境和用法具有两种读音：一种是“xiǎng”，另一种则是“xiáng”。这两个读音分别对应着不同的意义和用法，体现了汉字丰富性和灵活性。接下来我们将逐一探讨这两种读音的具体含义以及它们在实际语言使用中的表现。</w:t>
      </w:r>
    </w:p>
    <w:p w14:paraId="53EC8DCC" w14:textId="77777777" w:rsidR="000579B0" w:rsidRDefault="000579B0">
      <w:pPr>
        <w:rPr>
          <w:rFonts w:hint="eastAsia"/>
        </w:rPr>
      </w:pPr>
    </w:p>
    <w:p w14:paraId="263720C3" w14:textId="77777777" w:rsidR="000579B0" w:rsidRDefault="000579B0">
      <w:pPr>
        <w:rPr>
          <w:rFonts w:hint="eastAsia"/>
        </w:rPr>
      </w:pPr>
      <w:r>
        <w:rPr>
          <w:rFonts w:hint="eastAsia"/>
        </w:rPr>
        <w:t>读作“xiǎng”时的含义与应用</w:t>
      </w:r>
    </w:p>
    <w:p w14:paraId="68F3601D" w14:textId="77777777" w:rsidR="000579B0" w:rsidRDefault="000579B0">
      <w:pPr>
        <w:rPr>
          <w:rFonts w:hint="eastAsia"/>
        </w:rPr>
      </w:pPr>
      <w:r>
        <w:rPr>
          <w:rFonts w:hint="eastAsia"/>
        </w:rPr>
        <w:t>当“享”读作“xiǎng”时，这个字主要表达了享受、享用的意思，指的是人们对于物质或精神上的满足感。例如，“享受生活”意味着一个人能够从日常生活中找到乐趣，并且充分体验其中的美好。“共享资源”则指多个个体或群体共同使用某些有限的资源，如图书馆里的书籍或是互联网上的信息。在古代文献里，“享”也常用来表示祭祀祖先或者神灵，以表达尊敬之情。这种情况下，“享”的使用更强调一种礼仪性和庄重感。</w:t>
      </w:r>
    </w:p>
    <w:p w14:paraId="3565FFE6" w14:textId="77777777" w:rsidR="000579B0" w:rsidRDefault="000579B0">
      <w:pPr>
        <w:rPr>
          <w:rFonts w:hint="eastAsia"/>
        </w:rPr>
      </w:pPr>
    </w:p>
    <w:p w14:paraId="79F5D787" w14:textId="77777777" w:rsidR="000579B0" w:rsidRDefault="000579B0">
      <w:pPr>
        <w:rPr>
          <w:rFonts w:hint="eastAsia"/>
        </w:rPr>
      </w:pPr>
      <w:r>
        <w:rPr>
          <w:rFonts w:hint="eastAsia"/>
        </w:rPr>
        <w:t>读作“xiáng”时的含义与应用</w:t>
      </w:r>
    </w:p>
    <w:p w14:paraId="1E1BB83B" w14:textId="77777777" w:rsidR="000579B0" w:rsidRDefault="000579B0">
      <w:pPr>
        <w:rPr>
          <w:rFonts w:hint="eastAsia"/>
        </w:rPr>
      </w:pPr>
      <w:r>
        <w:rPr>
          <w:rFonts w:hint="eastAsia"/>
        </w:rPr>
        <w:t>而当“享”被读为“xiáng”时，它的意思就完全不同了。此时的“享”通常用于构成词语“劝降”或“诱降”，即通过说服的方式使对方改变立场或投降。这在中国历史上不乏实例，比如三国时期诸葛亮七擒孟获的故事中就有提到过“劝降”的情节。这里的“享”更多地体现了一种策略性的沟通手段，而非直接的对抗。值得注意的是，这样的用法相对较为少见，在现代汉语中并不常见。</w:t>
      </w:r>
    </w:p>
    <w:p w14:paraId="079310E3" w14:textId="77777777" w:rsidR="000579B0" w:rsidRDefault="000579B0">
      <w:pPr>
        <w:rPr>
          <w:rFonts w:hint="eastAsia"/>
        </w:rPr>
      </w:pPr>
    </w:p>
    <w:p w14:paraId="62585AAA" w14:textId="77777777" w:rsidR="000579B0" w:rsidRDefault="000579B0">
      <w:pPr>
        <w:rPr>
          <w:rFonts w:hint="eastAsia"/>
        </w:rPr>
      </w:pPr>
      <w:r>
        <w:rPr>
          <w:rFonts w:hint="eastAsia"/>
        </w:rPr>
        <w:t>“享”的文化意义及其演变</w:t>
      </w:r>
    </w:p>
    <w:p w14:paraId="44AA9CC8" w14:textId="77777777" w:rsidR="000579B0" w:rsidRDefault="000579B0">
      <w:pPr>
        <w:rPr>
          <w:rFonts w:hint="eastAsia"/>
        </w:rPr>
      </w:pPr>
      <w:r>
        <w:rPr>
          <w:rFonts w:hint="eastAsia"/>
        </w:rPr>
        <w:t>随着社会的发展，“享”的概念也在不断地发生变化。从最初的祭祀活动到如今广泛应用于日常生活中的各种形式，如旅游、美食、娱乐等领域的“享受”，反映了人们生活水平提高后对品质生活的追求。“分享经济”的兴起也为“享”的内涵注入了新的活力，使得个人之间的资源共享变得更加容易。尽管如此，“享”作为多音字所承载的不同历史背景下的特殊意义仍然值得我们去深入探究。</w:t>
      </w:r>
    </w:p>
    <w:p w14:paraId="1953904B" w14:textId="77777777" w:rsidR="000579B0" w:rsidRDefault="000579B0">
      <w:pPr>
        <w:rPr>
          <w:rFonts w:hint="eastAsia"/>
        </w:rPr>
      </w:pPr>
    </w:p>
    <w:p w14:paraId="04F6846B" w14:textId="77777777" w:rsidR="000579B0" w:rsidRDefault="000579B0">
      <w:pPr>
        <w:rPr>
          <w:rFonts w:hint="eastAsia"/>
        </w:rPr>
      </w:pPr>
      <w:r>
        <w:rPr>
          <w:rFonts w:hint="eastAsia"/>
        </w:rPr>
        <w:t>最后的总结</w:t>
      </w:r>
    </w:p>
    <w:p w14:paraId="27E0A530" w14:textId="77777777" w:rsidR="000579B0" w:rsidRDefault="000579B0">
      <w:pPr>
        <w:rPr>
          <w:rFonts w:hint="eastAsia"/>
        </w:rPr>
      </w:pPr>
      <w:r>
        <w:rPr>
          <w:rFonts w:hint="eastAsia"/>
        </w:rPr>
        <w:t>“享”作为一个多音字，在不同读音下有着截然不同的意义和应用场景。无论是表达享受还是劝降，“享”都深刻地融入到了我们的语言体系之中。通过对这一词汇的学习，我们可以更好地理解汉语的魅力所在，也能更加准确地运用这些知识来丰富自己的表达方式。希望读者们能够在今后的生活和学习中，留意并正确使用“享”这个充满变化的汉字。</w:t>
      </w:r>
    </w:p>
    <w:p w14:paraId="2A5C6142" w14:textId="77777777" w:rsidR="000579B0" w:rsidRDefault="000579B0">
      <w:pPr>
        <w:rPr>
          <w:rFonts w:hint="eastAsia"/>
        </w:rPr>
      </w:pPr>
    </w:p>
    <w:p w14:paraId="23F32005" w14:textId="77777777" w:rsidR="000579B0" w:rsidRDefault="000579B0">
      <w:pPr>
        <w:rPr>
          <w:rFonts w:hint="eastAsia"/>
        </w:rPr>
      </w:pPr>
      <w:r>
        <w:rPr>
          <w:rFonts w:hint="eastAsia"/>
        </w:rPr>
        <w:t>本文是由每日作文网(2345lzwz.com)为大家创作</w:t>
      </w:r>
    </w:p>
    <w:p w14:paraId="4111B983" w14:textId="350BE23D" w:rsidR="00733DF3" w:rsidRDefault="00733DF3"/>
    <w:sectPr w:rsidR="00733D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F3"/>
    <w:rsid w:val="000579B0"/>
    <w:rsid w:val="002D0BB4"/>
    <w:rsid w:val="00733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7F157-3E5B-413A-997B-BDA7D398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3D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3D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3D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3D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3D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3D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3D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3D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3D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3D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3D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3D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3DF3"/>
    <w:rPr>
      <w:rFonts w:cstheme="majorBidi"/>
      <w:color w:val="2F5496" w:themeColor="accent1" w:themeShade="BF"/>
      <w:sz w:val="28"/>
      <w:szCs w:val="28"/>
    </w:rPr>
  </w:style>
  <w:style w:type="character" w:customStyle="1" w:styleId="50">
    <w:name w:val="标题 5 字符"/>
    <w:basedOn w:val="a0"/>
    <w:link w:val="5"/>
    <w:uiPriority w:val="9"/>
    <w:semiHidden/>
    <w:rsid w:val="00733DF3"/>
    <w:rPr>
      <w:rFonts w:cstheme="majorBidi"/>
      <w:color w:val="2F5496" w:themeColor="accent1" w:themeShade="BF"/>
      <w:sz w:val="24"/>
    </w:rPr>
  </w:style>
  <w:style w:type="character" w:customStyle="1" w:styleId="60">
    <w:name w:val="标题 6 字符"/>
    <w:basedOn w:val="a0"/>
    <w:link w:val="6"/>
    <w:uiPriority w:val="9"/>
    <w:semiHidden/>
    <w:rsid w:val="00733DF3"/>
    <w:rPr>
      <w:rFonts w:cstheme="majorBidi"/>
      <w:b/>
      <w:bCs/>
      <w:color w:val="2F5496" w:themeColor="accent1" w:themeShade="BF"/>
    </w:rPr>
  </w:style>
  <w:style w:type="character" w:customStyle="1" w:styleId="70">
    <w:name w:val="标题 7 字符"/>
    <w:basedOn w:val="a0"/>
    <w:link w:val="7"/>
    <w:uiPriority w:val="9"/>
    <w:semiHidden/>
    <w:rsid w:val="00733DF3"/>
    <w:rPr>
      <w:rFonts w:cstheme="majorBidi"/>
      <w:b/>
      <w:bCs/>
      <w:color w:val="595959" w:themeColor="text1" w:themeTint="A6"/>
    </w:rPr>
  </w:style>
  <w:style w:type="character" w:customStyle="1" w:styleId="80">
    <w:name w:val="标题 8 字符"/>
    <w:basedOn w:val="a0"/>
    <w:link w:val="8"/>
    <w:uiPriority w:val="9"/>
    <w:semiHidden/>
    <w:rsid w:val="00733DF3"/>
    <w:rPr>
      <w:rFonts w:cstheme="majorBidi"/>
      <w:color w:val="595959" w:themeColor="text1" w:themeTint="A6"/>
    </w:rPr>
  </w:style>
  <w:style w:type="character" w:customStyle="1" w:styleId="90">
    <w:name w:val="标题 9 字符"/>
    <w:basedOn w:val="a0"/>
    <w:link w:val="9"/>
    <w:uiPriority w:val="9"/>
    <w:semiHidden/>
    <w:rsid w:val="00733DF3"/>
    <w:rPr>
      <w:rFonts w:eastAsiaTheme="majorEastAsia" w:cstheme="majorBidi"/>
      <w:color w:val="595959" w:themeColor="text1" w:themeTint="A6"/>
    </w:rPr>
  </w:style>
  <w:style w:type="paragraph" w:styleId="a3">
    <w:name w:val="Title"/>
    <w:basedOn w:val="a"/>
    <w:next w:val="a"/>
    <w:link w:val="a4"/>
    <w:uiPriority w:val="10"/>
    <w:qFormat/>
    <w:rsid w:val="00733D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3D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3D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3D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3DF3"/>
    <w:pPr>
      <w:spacing w:before="160"/>
      <w:jc w:val="center"/>
    </w:pPr>
    <w:rPr>
      <w:i/>
      <w:iCs/>
      <w:color w:val="404040" w:themeColor="text1" w:themeTint="BF"/>
    </w:rPr>
  </w:style>
  <w:style w:type="character" w:customStyle="1" w:styleId="a8">
    <w:name w:val="引用 字符"/>
    <w:basedOn w:val="a0"/>
    <w:link w:val="a7"/>
    <w:uiPriority w:val="29"/>
    <w:rsid w:val="00733DF3"/>
    <w:rPr>
      <w:i/>
      <w:iCs/>
      <w:color w:val="404040" w:themeColor="text1" w:themeTint="BF"/>
    </w:rPr>
  </w:style>
  <w:style w:type="paragraph" w:styleId="a9">
    <w:name w:val="List Paragraph"/>
    <w:basedOn w:val="a"/>
    <w:uiPriority w:val="34"/>
    <w:qFormat/>
    <w:rsid w:val="00733DF3"/>
    <w:pPr>
      <w:ind w:left="720"/>
      <w:contextualSpacing/>
    </w:pPr>
  </w:style>
  <w:style w:type="character" w:styleId="aa">
    <w:name w:val="Intense Emphasis"/>
    <w:basedOn w:val="a0"/>
    <w:uiPriority w:val="21"/>
    <w:qFormat/>
    <w:rsid w:val="00733DF3"/>
    <w:rPr>
      <w:i/>
      <w:iCs/>
      <w:color w:val="2F5496" w:themeColor="accent1" w:themeShade="BF"/>
    </w:rPr>
  </w:style>
  <w:style w:type="paragraph" w:styleId="ab">
    <w:name w:val="Intense Quote"/>
    <w:basedOn w:val="a"/>
    <w:next w:val="a"/>
    <w:link w:val="ac"/>
    <w:uiPriority w:val="30"/>
    <w:qFormat/>
    <w:rsid w:val="00733D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3DF3"/>
    <w:rPr>
      <w:i/>
      <w:iCs/>
      <w:color w:val="2F5496" w:themeColor="accent1" w:themeShade="BF"/>
    </w:rPr>
  </w:style>
  <w:style w:type="character" w:styleId="ad">
    <w:name w:val="Intense Reference"/>
    <w:basedOn w:val="a0"/>
    <w:uiPriority w:val="32"/>
    <w:qFormat/>
    <w:rsid w:val="00733D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