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1BD17" w14:textId="77777777" w:rsidR="00D545C3" w:rsidRDefault="00D545C3">
      <w:pPr>
        <w:rPr>
          <w:rFonts w:hint="eastAsia"/>
        </w:rPr>
      </w:pPr>
      <w:r>
        <w:rPr>
          <w:rFonts w:hint="eastAsia"/>
        </w:rPr>
        <w:t>乞丐的拼音怎么写</w:t>
      </w:r>
    </w:p>
    <w:p w14:paraId="765389CB" w14:textId="77777777" w:rsidR="00D545C3" w:rsidRDefault="00D545C3">
      <w:pPr>
        <w:rPr>
          <w:rFonts w:hint="eastAsia"/>
        </w:rPr>
      </w:pPr>
      <w:r>
        <w:rPr>
          <w:rFonts w:hint="eastAsia"/>
        </w:rPr>
        <w:t>在汉语的世界里，每个字都有其独特的发音和书写形式。对于“乞丐”这个词组，它的拼音是 qi3 gai4。这里的数字代表了声调，即第三个声调（降升调）和第四个声调（全降调）。学习汉字拼音不仅是掌握汉语发音的关键，也是理解中国文化的一个重要方面。</w:t>
      </w:r>
    </w:p>
    <w:p w14:paraId="34F99E72" w14:textId="77777777" w:rsidR="00D545C3" w:rsidRDefault="00D545C3">
      <w:pPr>
        <w:rPr>
          <w:rFonts w:hint="eastAsia"/>
        </w:rPr>
      </w:pPr>
    </w:p>
    <w:p w14:paraId="26591B39" w14:textId="77777777" w:rsidR="00D545C3" w:rsidRDefault="00D545C3">
      <w:pPr>
        <w:rPr>
          <w:rFonts w:hint="eastAsia"/>
        </w:rPr>
      </w:pPr>
      <w:r>
        <w:rPr>
          <w:rFonts w:hint="eastAsia"/>
        </w:rPr>
        <w:t>深入探讨拼音系统</w:t>
      </w:r>
    </w:p>
    <w:p w14:paraId="162FC143" w14:textId="77777777" w:rsidR="00D545C3" w:rsidRDefault="00D545C3">
      <w:pPr>
        <w:rPr>
          <w:rFonts w:hint="eastAsia"/>
        </w:rPr>
      </w:pPr>
      <w:r>
        <w:rPr>
          <w:rFonts w:hint="eastAsia"/>
        </w:rPr>
        <w:t>汉语拼音是一套官方的拉丁字母转写系统，它于1958年被中国政府正式采用。这套系统帮助人们准确地读出汉字，并且成为教授儿童和外国学生汉语的基础工具。拼音中，每个汉字有一个对应的音节，由声母、韵母和声调组成。声母位于音节开头，韵母跟随其后，而声调则表示音节的高低升降变化，这对于正确表达词义至关重要。</w:t>
      </w:r>
    </w:p>
    <w:p w14:paraId="7E3BF84F" w14:textId="77777777" w:rsidR="00D545C3" w:rsidRDefault="00D545C3">
      <w:pPr>
        <w:rPr>
          <w:rFonts w:hint="eastAsia"/>
        </w:rPr>
      </w:pPr>
    </w:p>
    <w:p w14:paraId="0F8E356D" w14:textId="77777777" w:rsidR="00D545C3" w:rsidRDefault="00D545C3">
      <w:pPr>
        <w:rPr>
          <w:rFonts w:hint="eastAsia"/>
        </w:rPr>
      </w:pPr>
      <w:r>
        <w:rPr>
          <w:rFonts w:hint="eastAsia"/>
        </w:rPr>
        <w:t>乞丐一词的历史文化背景</w:t>
      </w:r>
    </w:p>
    <w:p w14:paraId="05F38776" w14:textId="77777777" w:rsidR="00D545C3" w:rsidRDefault="00D545C3">
      <w:pPr>
        <w:rPr>
          <w:rFonts w:hint="eastAsia"/>
        </w:rPr>
      </w:pPr>
      <w:r>
        <w:rPr>
          <w:rFonts w:hint="eastAsia"/>
        </w:rPr>
        <w:t>在中国悠久的历史长河中，“乞丐”这一概念有着复杂的社会含义。从古代到现代，社会对乞丐的态度经历了许多变迁。历史上，乞丐通常是指那些因贫困或天灾人祸而流离失所，不得不向他人求取食物或金钱维持生计的人群。尽管他们处于社会边缘，但乞丐也常常出现在文学作品和艺术创作中，反映了当时社会底层人民的生活状况。</w:t>
      </w:r>
    </w:p>
    <w:p w14:paraId="2878702B" w14:textId="77777777" w:rsidR="00D545C3" w:rsidRDefault="00D545C3">
      <w:pPr>
        <w:rPr>
          <w:rFonts w:hint="eastAsia"/>
        </w:rPr>
      </w:pPr>
    </w:p>
    <w:p w14:paraId="0B697EBF" w14:textId="77777777" w:rsidR="00D545C3" w:rsidRDefault="00D545C3">
      <w:pPr>
        <w:rPr>
          <w:rFonts w:hint="eastAsia"/>
        </w:rPr>
      </w:pPr>
      <w:r>
        <w:rPr>
          <w:rFonts w:hint="eastAsia"/>
        </w:rPr>
        <w:t>汉语拼音的学习与应用</w:t>
      </w:r>
    </w:p>
    <w:p w14:paraId="4E9E025A" w14:textId="77777777" w:rsidR="00D545C3" w:rsidRDefault="00D545C3">
      <w:pPr>
        <w:rPr>
          <w:rFonts w:hint="eastAsia"/>
        </w:rPr>
      </w:pPr>
      <w:r>
        <w:rPr>
          <w:rFonts w:hint="eastAsia"/>
        </w:rPr>
        <w:t>学习汉语拼音对于初学者来说是非常重要的一步，因为它为准确发音提供了指导。通过练习拼音，学习者能够更好地掌握汉字的读音规则，从而提高语言交流的能力。在信息化时代，拼音输入法成为了人们使用电子设备进行中文打字的主要方式之一。熟练掌握拼音不仅有助于日常沟通，还能让人更加自信地参与各种社交活动。</w:t>
      </w:r>
    </w:p>
    <w:p w14:paraId="3A343E22" w14:textId="77777777" w:rsidR="00D545C3" w:rsidRDefault="00D545C3">
      <w:pPr>
        <w:rPr>
          <w:rFonts w:hint="eastAsia"/>
        </w:rPr>
      </w:pPr>
    </w:p>
    <w:p w14:paraId="225275D6" w14:textId="77777777" w:rsidR="00D545C3" w:rsidRDefault="00D545C3">
      <w:pPr>
        <w:rPr>
          <w:rFonts w:hint="eastAsia"/>
        </w:rPr>
      </w:pPr>
      <w:r>
        <w:rPr>
          <w:rFonts w:hint="eastAsia"/>
        </w:rPr>
        <w:t>最后的总结</w:t>
      </w:r>
    </w:p>
    <w:p w14:paraId="3F8D1A4F" w14:textId="77777777" w:rsidR="00D545C3" w:rsidRDefault="00D545C3">
      <w:pPr>
        <w:rPr>
          <w:rFonts w:hint="eastAsia"/>
        </w:rPr>
      </w:pPr>
      <w:r>
        <w:rPr>
          <w:rFonts w:hint="eastAsia"/>
        </w:rPr>
        <w:t>“乞丐”的拼音写作qi3 gai4，这简单的几个符号背后承载着丰富的历史文化和语言学知识。汉语拼音作为连接汉字与发音之间的桥梁，扮演着不可或缺的角色。了解并掌握拼音规则可以帮助我们更深入地理解汉语的魅力所在。它也是我们走近中国文化、增进人际交往的一把钥匙。</w:t>
      </w:r>
    </w:p>
    <w:p w14:paraId="13C7CA3B" w14:textId="77777777" w:rsidR="00D545C3" w:rsidRDefault="00D545C3">
      <w:pPr>
        <w:rPr>
          <w:rFonts w:hint="eastAsia"/>
        </w:rPr>
      </w:pPr>
    </w:p>
    <w:p w14:paraId="4BB22F93" w14:textId="77777777" w:rsidR="00D545C3" w:rsidRDefault="00D545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8AE73F" w14:textId="661EEE8B" w:rsidR="00DF3A94" w:rsidRDefault="00DF3A94"/>
    <w:sectPr w:rsidR="00DF3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94"/>
    <w:rsid w:val="002D0BB4"/>
    <w:rsid w:val="00D545C3"/>
    <w:rsid w:val="00DF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C2FED-12AF-48A0-BFC6-6FAAED28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A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A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A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A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A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A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A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A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A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A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A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A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A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A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A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A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A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A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A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A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A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A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A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