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58E8" w14:textId="77777777" w:rsidR="00FD6B44" w:rsidRDefault="00FD6B44">
      <w:pPr>
        <w:rPr>
          <w:rFonts w:hint="eastAsia"/>
        </w:rPr>
      </w:pPr>
      <w:r>
        <w:rPr>
          <w:rFonts w:hint="eastAsia"/>
        </w:rPr>
        <w:t>香蕉的拼音：xiāng jiāo</w:t>
      </w:r>
    </w:p>
    <w:p w14:paraId="19072DC9" w14:textId="77777777" w:rsidR="00FD6B44" w:rsidRDefault="00FD6B44">
      <w:pPr>
        <w:rPr>
          <w:rFonts w:hint="eastAsia"/>
        </w:rPr>
      </w:pPr>
      <w:r>
        <w:rPr>
          <w:rFonts w:hint="eastAsia"/>
        </w:rPr>
        <w:t>在中华大地，无论是繁华都市还是宁静乡村，香蕉（xiāng jiāo）都是深受人们喜爱的水果之一。香蕉原产于热带地区，是芭蕉科植物的果实。它不仅口感香甜软糯，而且营养价值丰富，含有多种人体必需的维生素和矿物质，如钾、维生素C和B6等，对维持身体机能有着不可或缺的作用。</w:t>
      </w:r>
    </w:p>
    <w:p w14:paraId="5B35630D" w14:textId="77777777" w:rsidR="00FD6B44" w:rsidRDefault="00FD6B44">
      <w:pPr>
        <w:rPr>
          <w:rFonts w:hint="eastAsia"/>
        </w:rPr>
      </w:pPr>
    </w:p>
    <w:p w14:paraId="09DFAE0B" w14:textId="77777777" w:rsidR="00FD6B44" w:rsidRDefault="00FD6B44">
      <w:pPr>
        <w:rPr>
          <w:rFonts w:hint="eastAsia"/>
        </w:rPr>
      </w:pPr>
      <w:r>
        <w:rPr>
          <w:rFonts w:hint="eastAsia"/>
        </w:rPr>
        <w:t>种植与分布</w:t>
      </w:r>
    </w:p>
    <w:p w14:paraId="5AE94A34" w14:textId="77777777" w:rsidR="00FD6B44" w:rsidRDefault="00FD6B44">
      <w:pPr>
        <w:rPr>
          <w:rFonts w:hint="eastAsia"/>
        </w:rPr>
      </w:pPr>
      <w:r>
        <w:rPr>
          <w:rFonts w:hint="eastAsia"/>
        </w:rPr>
        <w:t>在全球范围内，香蕉的种植非常广泛，主要集中在热带和亚热带地区。中国南方省份如广东、海南、广西等地，由于气候条件适宜，成为香蕉的主要产区。这些地方阳光充足、雨水充沛，土壤肥沃，为香蕉的生长提供了理想的自然环境。农民们精心照料每一株香蕉树，从育苗到收获，需要经过数月乃至一年的时间，最终才能将新鲜的香蕉送到消费者的手中。</w:t>
      </w:r>
    </w:p>
    <w:p w14:paraId="58A49960" w14:textId="77777777" w:rsidR="00FD6B44" w:rsidRDefault="00FD6B44">
      <w:pPr>
        <w:rPr>
          <w:rFonts w:hint="eastAsia"/>
        </w:rPr>
      </w:pPr>
    </w:p>
    <w:p w14:paraId="45961A99" w14:textId="77777777" w:rsidR="00FD6B44" w:rsidRDefault="00FD6B44">
      <w:pPr>
        <w:rPr>
          <w:rFonts w:hint="eastAsia"/>
        </w:rPr>
      </w:pPr>
      <w:r>
        <w:rPr>
          <w:rFonts w:hint="eastAsia"/>
        </w:rPr>
        <w:t>文化意义</w:t>
      </w:r>
    </w:p>
    <w:p w14:paraId="22116621" w14:textId="77777777" w:rsidR="00FD6B44" w:rsidRDefault="00FD6B44">
      <w:pPr>
        <w:rPr>
          <w:rFonts w:hint="eastAsia"/>
        </w:rPr>
      </w:pPr>
      <w:r>
        <w:rPr>
          <w:rFonts w:hint="eastAsia"/>
        </w:rPr>
        <w:t>香蕉在中国文化中也有着独特的地位。它象征着丰收与吉祥，常被用作节日礼物或祭祀用品。尤其是在春节等重要传统节日期间，家庭主妇们会购买大量香蕉来招待亲朋好友。在一些地方习俗中，新婚夫妇也会互赠香蕉以祝福彼此的生活甜蜜美满。这种文化寓意使得香蕉不仅仅是一种食物，更成为了传递情感的媒介。</w:t>
      </w:r>
    </w:p>
    <w:p w14:paraId="460FF372" w14:textId="77777777" w:rsidR="00FD6B44" w:rsidRDefault="00FD6B44">
      <w:pPr>
        <w:rPr>
          <w:rFonts w:hint="eastAsia"/>
        </w:rPr>
      </w:pPr>
    </w:p>
    <w:p w14:paraId="7EDB5092" w14:textId="77777777" w:rsidR="00FD6B44" w:rsidRDefault="00FD6B44">
      <w:pPr>
        <w:rPr>
          <w:rFonts w:hint="eastAsia"/>
        </w:rPr>
      </w:pPr>
      <w:r>
        <w:rPr>
          <w:rFonts w:hint="eastAsia"/>
        </w:rPr>
        <w:t>食用方式</w:t>
      </w:r>
    </w:p>
    <w:p w14:paraId="6C5D648D" w14:textId="77777777" w:rsidR="00FD6B44" w:rsidRDefault="00FD6B44">
      <w:pPr>
        <w:rPr>
          <w:rFonts w:hint="eastAsia"/>
        </w:rPr>
      </w:pPr>
      <w:r>
        <w:rPr>
          <w:rFonts w:hint="eastAsia"/>
        </w:rPr>
        <w:t>香蕉的食用方法多样，既可以作为直接食用的新鲜水果，也可以加工成各种美食。例如，将香蕉切片后加入酸奶中制成美味健康的早餐；或者将其捣碎混合面粉煎成香甜可口的香蕉饼。对于那些喜欢创新的人来说，还可以尝试制作香蕉冰淇淋、香蕉布丁等创意甜品。无论哪种吃法，都能让人充分体验到香蕉的独特魅力。</w:t>
      </w:r>
    </w:p>
    <w:p w14:paraId="2780172A" w14:textId="77777777" w:rsidR="00FD6B44" w:rsidRDefault="00FD6B44">
      <w:pPr>
        <w:rPr>
          <w:rFonts w:hint="eastAsia"/>
        </w:rPr>
      </w:pPr>
    </w:p>
    <w:p w14:paraId="00A3AF39" w14:textId="77777777" w:rsidR="00FD6B44" w:rsidRDefault="00FD6B44">
      <w:pPr>
        <w:rPr>
          <w:rFonts w:hint="eastAsia"/>
        </w:rPr>
      </w:pPr>
      <w:r>
        <w:rPr>
          <w:rFonts w:hint="eastAsia"/>
        </w:rPr>
        <w:t>健康益处</w:t>
      </w:r>
    </w:p>
    <w:p w14:paraId="27CC1047" w14:textId="77777777" w:rsidR="00FD6B44" w:rsidRDefault="00FD6B44">
      <w:pPr>
        <w:rPr>
          <w:rFonts w:hint="eastAsia"/>
        </w:rPr>
      </w:pPr>
      <w:r>
        <w:rPr>
          <w:rFonts w:hint="eastAsia"/>
        </w:rPr>
        <w:t>除了美味之外，香蕉还拥有诸多健康益处。研究表明，适量食用香蕉有助于改善消化系统功能，预防便秘，并能有效降低血压水平。这是因为香蕉中含有丰富的膳食纤维和天然果糖，可以促进肠道蠕动并补充能量。其所含有的色氨酸物质能够调节情绪，帮助缓解压力和焦虑感。因此，每天吃一根香蕉，既是对味蕾的一次愉悦享受，也是对自己身体健康的一份关爱。</w:t>
      </w:r>
    </w:p>
    <w:p w14:paraId="4320BCAC" w14:textId="77777777" w:rsidR="00FD6B44" w:rsidRDefault="00FD6B44">
      <w:pPr>
        <w:rPr>
          <w:rFonts w:hint="eastAsia"/>
        </w:rPr>
      </w:pPr>
    </w:p>
    <w:p w14:paraId="58F64B97" w14:textId="77777777" w:rsidR="00FD6B44" w:rsidRDefault="00FD6B44">
      <w:pPr>
        <w:rPr>
          <w:rFonts w:hint="eastAsia"/>
        </w:rPr>
      </w:pPr>
      <w:r>
        <w:rPr>
          <w:rFonts w:hint="eastAsia"/>
        </w:rPr>
        <w:t>最后的总结</w:t>
      </w:r>
    </w:p>
    <w:p w14:paraId="5DFDDDCF" w14:textId="77777777" w:rsidR="00FD6B44" w:rsidRDefault="00FD6B44">
      <w:pPr>
        <w:rPr>
          <w:rFonts w:hint="eastAsia"/>
        </w:rPr>
      </w:pPr>
      <w:r>
        <w:rPr>
          <w:rFonts w:hint="eastAsia"/>
        </w:rPr>
        <w:t>香蕉以其独特的风味、广泛的用途以及显著的健康价值，赢得了全世界人民的喜爱。无论是作为日常零食还是特殊场合的佳肴，香蕉都展现出了其不可替代的魅力。让我们珍惜这份大自然赐予的美好馈赠，在享受美味的也关注自身健康，让生活更加丰富多彩。</w:t>
      </w:r>
    </w:p>
    <w:p w14:paraId="1C8D6B87" w14:textId="77777777" w:rsidR="00FD6B44" w:rsidRDefault="00FD6B44">
      <w:pPr>
        <w:rPr>
          <w:rFonts w:hint="eastAsia"/>
        </w:rPr>
      </w:pPr>
    </w:p>
    <w:p w14:paraId="0139BB94" w14:textId="77777777" w:rsidR="00FD6B44" w:rsidRDefault="00FD6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70B70" w14:textId="7862CC04" w:rsidR="000B4996" w:rsidRDefault="000B4996"/>
    <w:sectPr w:rsidR="000B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96"/>
    <w:rsid w:val="000B4996"/>
    <w:rsid w:val="003B267A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2F6D1-844D-49B3-8985-5FDE6555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