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1A6D" w14:textId="77777777" w:rsidR="00F32472" w:rsidRDefault="00F32472">
      <w:pPr>
        <w:rPr>
          <w:rFonts w:hint="eastAsia"/>
        </w:rPr>
      </w:pPr>
      <w:r>
        <w:rPr>
          <w:rFonts w:hint="eastAsia"/>
        </w:rPr>
        <w:t>香芋的拼音怎么写</w:t>
      </w:r>
    </w:p>
    <w:p w14:paraId="7C69D507" w14:textId="77777777" w:rsidR="00F32472" w:rsidRDefault="00F32472">
      <w:pPr>
        <w:rPr>
          <w:rFonts w:hint="eastAsia"/>
        </w:rPr>
      </w:pPr>
      <w:r>
        <w:rPr>
          <w:rFonts w:hint="eastAsia"/>
        </w:rPr>
        <w:t>在汉语中，每个汉字都有其对应的发音，用拉丁字母表示这一发音的方法被称为拼音。对于“香芋”这两个字，它们各自的拼音是：“香”的拼音为 xiāng，“芋”的拼音为 yù。因此，当我们将这两个字组合在一起时，用来指代一种特定的食物或植物——香芋的拼音写作：xiāng yù。</w:t>
      </w:r>
    </w:p>
    <w:p w14:paraId="41B58683" w14:textId="77777777" w:rsidR="00F32472" w:rsidRDefault="00F32472">
      <w:pPr>
        <w:rPr>
          <w:rFonts w:hint="eastAsia"/>
        </w:rPr>
      </w:pPr>
    </w:p>
    <w:p w14:paraId="5E8EDEE6" w14:textId="77777777" w:rsidR="00F32472" w:rsidRDefault="00F32472">
      <w:pPr>
        <w:rPr>
          <w:rFonts w:hint="eastAsia"/>
        </w:rPr>
      </w:pPr>
      <w:r>
        <w:rPr>
          <w:rFonts w:hint="eastAsia"/>
        </w:rPr>
        <w:t>香芋简介</w:t>
      </w:r>
    </w:p>
    <w:p w14:paraId="1E616561" w14:textId="77777777" w:rsidR="00F32472" w:rsidRDefault="00F32472">
      <w:pPr>
        <w:rPr>
          <w:rFonts w:hint="eastAsia"/>
        </w:rPr>
      </w:pPr>
      <w:r>
        <w:rPr>
          <w:rFonts w:hint="eastAsia"/>
        </w:rPr>
        <w:t>香芋是一种多年生草本植物，属于天南星科芋属。它原产于中国南部及东南亚地区，现已广泛种植于热带和亚热带地区。香芋以其地下球茎作为主要食用部分，这种球茎富含淀粉，口感细腻、香味浓郁，因此得名“香芋”。在中国南方的一些地方，人们也习惯称其为“槟榔芋”或“毛芋”，而在台湾则常被叫做“大吕宋芋”。</w:t>
      </w:r>
    </w:p>
    <w:p w14:paraId="2108FD16" w14:textId="77777777" w:rsidR="00F32472" w:rsidRDefault="00F32472">
      <w:pPr>
        <w:rPr>
          <w:rFonts w:hint="eastAsia"/>
        </w:rPr>
      </w:pPr>
    </w:p>
    <w:p w14:paraId="29F88338" w14:textId="77777777" w:rsidR="00F32472" w:rsidRDefault="00F32472">
      <w:pPr>
        <w:rPr>
          <w:rFonts w:hint="eastAsia"/>
        </w:rPr>
      </w:pPr>
      <w:r>
        <w:rPr>
          <w:rFonts w:hint="eastAsia"/>
        </w:rPr>
        <w:t>香芋的文化意义</w:t>
      </w:r>
    </w:p>
    <w:p w14:paraId="3F7CA449" w14:textId="77777777" w:rsidR="00F32472" w:rsidRDefault="00F32472">
      <w:pPr>
        <w:rPr>
          <w:rFonts w:hint="eastAsia"/>
        </w:rPr>
      </w:pPr>
      <w:r>
        <w:rPr>
          <w:rFonts w:hint="eastAsia"/>
        </w:rPr>
        <w:t>在中国文化中，香芋不仅仅是一种食材，它还蕴含着深厚的文化价值。古代文人墨客常常将香芋入诗，以赞美其独特的香气和美妙的口感。例如，在一些古典文学作品中，香芋被描绘成田园生活的象征，体现了古人对自然和谐生活的向往。香芋也是传统节日饮食的一部分，如在春节期间，许多家庭会准备香芋制作的各种美食，以此来庆祝新年的到来。</w:t>
      </w:r>
    </w:p>
    <w:p w14:paraId="34ABC118" w14:textId="77777777" w:rsidR="00F32472" w:rsidRDefault="00F32472">
      <w:pPr>
        <w:rPr>
          <w:rFonts w:hint="eastAsia"/>
        </w:rPr>
      </w:pPr>
    </w:p>
    <w:p w14:paraId="084DF367" w14:textId="77777777" w:rsidR="00F32472" w:rsidRDefault="00F32472">
      <w:pPr>
        <w:rPr>
          <w:rFonts w:hint="eastAsia"/>
        </w:rPr>
      </w:pPr>
      <w:r>
        <w:rPr>
          <w:rFonts w:hint="eastAsia"/>
        </w:rPr>
        <w:t>香芋的营养价值与健康益处</w:t>
      </w:r>
    </w:p>
    <w:p w14:paraId="4331FF3B" w14:textId="77777777" w:rsidR="00F32472" w:rsidRDefault="00F32472">
      <w:pPr>
        <w:rPr>
          <w:rFonts w:hint="eastAsia"/>
        </w:rPr>
      </w:pPr>
      <w:r>
        <w:rPr>
          <w:rFonts w:hint="eastAsia"/>
        </w:rPr>
        <w:t>从营养学的角度来看，香芋含有丰富的膳食纤维，有助于促进肠道蠕动，预防便秘。它还含有一定量的维生素C和B族维生素，以及钾等矿物质元素，对人体健康非常有益。适量食用香芋可以帮助增强免疫力，维持神经系统正常功能，并且对于控制血压也有一定的辅助作用。</w:t>
      </w:r>
    </w:p>
    <w:p w14:paraId="15F99C28" w14:textId="77777777" w:rsidR="00F32472" w:rsidRDefault="00F32472">
      <w:pPr>
        <w:rPr>
          <w:rFonts w:hint="eastAsia"/>
        </w:rPr>
      </w:pPr>
    </w:p>
    <w:p w14:paraId="2756A2C7" w14:textId="77777777" w:rsidR="00F32472" w:rsidRDefault="00F32472">
      <w:pPr>
        <w:rPr>
          <w:rFonts w:hint="eastAsia"/>
        </w:rPr>
      </w:pPr>
      <w:r>
        <w:rPr>
          <w:rFonts w:hint="eastAsia"/>
        </w:rPr>
        <w:t>香芋的烹饪方式</w:t>
      </w:r>
    </w:p>
    <w:p w14:paraId="1B769846" w14:textId="77777777" w:rsidR="00F32472" w:rsidRDefault="00F32472">
      <w:pPr>
        <w:rPr>
          <w:rFonts w:hint="eastAsia"/>
        </w:rPr>
      </w:pPr>
      <w:r>
        <w:rPr>
          <w:rFonts w:hint="eastAsia"/>
        </w:rPr>
        <w:t>由于香芋具有独特的风味和质地，它成为了厨房里不可或缺的好帮手。无论是蒸、煮、炸还是烤，都能展现出香芋不同的美味特性。比如，蒸制后的香芋可以直接食用，或是碾成泥后加入其他食材做成甜品；而油炸过的香芋片则是一道受欢迎的小吃。香芋还可以与其他材料搭配，创造出更多样化的菜肴，如香芋煲鸡、香芋排骨汤等，既保留了香芋本身的清香，又融合了其他食材的味道，让人回味无穷。</w:t>
      </w:r>
    </w:p>
    <w:p w14:paraId="6A030CFC" w14:textId="77777777" w:rsidR="00F32472" w:rsidRDefault="00F32472">
      <w:pPr>
        <w:rPr>
          <w:rFonts w:hint="eastAsia"/>
        </w:rPr>
      </w:pPr>
    </w:p>
    <w:p w14:paraId="725A621F" w14:textId="77777777" w:rsidR="00F32472" w:rsidRDefault="00F32472">
      <w:pPr>
        <w:rPr>
          <w:rFonts w:hint="eastAsia"/>
        </w:rPr>
      </w:pPr>
      <w:r>
        <w:rPr>
          <w:rFonts w:hint="eastAsia"/>
        </w:rPr>
        <w:t>最后的总结</w:t>
      </w:r>
    </w:p>
    <w:p w14:paraId="3025AC41" w14:textId="77777777" w:rsidR="00F32472" w:rsidRDefault="00F32472">
      <w:pPr>
        <w:rPr>
          <w:rFonts w:hint="eastAsia"/>
        </w:rPr>
      </w:pPr>
      <w:r>
        <w:rPr>
          <w:rFonts w:hint="eastAsia"/>
        </w:rPr>
        <w:t>香芋不仅有着简单的拼音表达方式——xiāng yù，更承载着丰富的文化内涵、营养价值以及多样的烹饪可能性。无论是作为日常饮食中的普通食材，还是节日庆典上的特别佳肴，香芋都以其独特的魅力吸引着人们的味蕾，成为众多食客心中的最爱之一。</w:t>
      </w:r>
    </w:p>
    <w:p w14:paraId="3992F142" w14:textId="77777777" w:rsidR="00F32472" w:rsidRDefault="00F32472">
      <w:pPr>
        <w:rPr>
          <w:rFonts w:hint="eastAsia"/>
        </w:rPr>
      </w:pPr>
    </w:p>
    <w:p w14:paraId="53025780" w14:textId="77777777" w:rsidR="00F32472" w:rsidRDefault="00F32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4CEF2" w14:textId="553E52FB" w:rsidR="00F24FD9" w:rsidRDefault="00F24FD9"/>
    <w:sectPr w:rsidR="00F24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D9"/>
    <w:rsid w:val="003B267A"/>
    <w:rsid w:val="00F24FD9"/>
    <w:rsid w:val="00F3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BD5B3-886F-4AE5-AD89-49A94EC3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