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AF78" w14:textId="77777777" w:rsidR="00D25170" w:rsidRDefault="00D25170">
      <w:pPr>
        <w:rPr>
          <w:rFonts w:hint="eastAsia"/>
        </w:rPr>
      </w:pPr>
      <w:r>
        <w:rPr>
          <w:rFonts w:hint="eastAsia"/>
        </w:rPr>
        <w:t>陵园的拼音：Líng Yuán</w:t>
      </w:r>
    </w:p>
    <w:p w14:paraId="3D47C2B9" w14:textId="77777777" w:rsidR="00D25170" w:rsidRDefault="00D25170">
      <w:pPr>
        <w:rPr>
          <w:rFonts w:hint="eastAsia"/>
        </w:rPr>
      </w:pPr>
      <w:r>
        <w:rPr>
          <w:rFonts w:hint="eastAsia"/>
        </w:rPr>
        <w:t>在中国，"陵园"这两个字承载着深厚的历史与文化意义。拼音为“Líng Yuán”，其中“陵”指的是古代帝王、贵族或重要人物的坟墓，而“园”则指围绕这些墓地所建的园林环境。陵园不仅是一个安葬逝者的地方，也是后人缅怀先辈、追思历史的重要场所。它们见证了朝代的更迭，记录了无数英雄豪杰的故事，是中华民族传统文化中不可或缺的一部分。</w:t>
      </w:r>
    </w:p>
    <w:p w14:paraId="51BCB339" w14:textId="77777777" w:rsidR="00D25170" w:rsidRDefault="00D25170">
      <w:pPr>
        <w:rPr>
          <w:rFonts w:hint="eastAsia"/>
        </w:rPr>
      </w:pPr>
    </w:p>
    <w:p w14:paraId="2B6490A2" w14:textId="77777777" w:rsidR="00D25170" w:rsidRDefault="00D25170">
      <w:pPr>
        <w:rPr>
          <w:rFonts w:hint="eastAsia"/>
        </w:rPr>
      </w:pPr>
      <w:r>
        <w:rPr>
          <w:rFonts w:hint="eastAsia"/>
        </w:rPr>
        <w:t>历史悠久的纪念地</w:t>
      </w:r>
    </w:p>
    <w:p w14:paraId="1B946CC0" w14:textId="77777777" w:rsidR="00D25170" w:rsidRDefault="00D25170">
      <w:pPr>
        <w:rPr>
          <w:rFonts w:hint="eastAsia"/>
        </w:rPr>
      </w:pPr>
      <w:r>
        <w:rPr>
          <w:rFonts w:hint="eastAsia"/>
        </w:rPr>
        <w:t>中国的陵园建筑可以追溯到数千年前的新石器时代晚期，当时人们已经开始为死者修建简单的墓葬。随着时间的推移，到了封建社会时期，特别是秦汉以后，陵园建设逐渐成为一项重要的国家工程。帝王们为了显示自己的权威和对祖先的敬重，不惜耗费巨资建造宏伟壮观的陵寝。例如，著名的秦始皇兵马俑坑就位于其陵园之内，展示了那个时代的辉煌工艺和技术成就。这些古老的陵园不仅是艺术与建筑的杰作，更是研究中国古代社会结构、政治制度以及宗教信仰等方面的重要资料。</w:t>
      </w:r>
    </w:p>
    <w:p w14:paraId="6FEB690B" w14:textId="77777777" w:rsidR="00D25170" w:rsidRDefault="00D25170">
      <w:pPr>
        <w:rPr>
          <w:rFonts w:hint="eastAsia"/>
        </w:rPr>
      </w:pPr>
    </w:p>
    <w:p w14:paraId="1BE73D6C" w14:textId="77777777" w:rsidR="00D25170" w:rsidRDefault="00D25170">
      <w:pPr>
        <w:rPr>
          <w:rFonts w:hint="eastAsia"/>
        </w:rPr>
      </w:pPr>
      <w:r>
        <w:rPr>
          <w:rFonts w:hint="eastAsia"/>
        </w:rPr>
        <w:t>自然与人文的和谐共存</w:t>
      </w:r>
    </w:p>
    <w:p w14:paraId="12AF1494" w14:textId="77777777" w:rsidR="00D25170" w:rsidRDefault="00D25170">
      <w:pPr>
        <w:rPr>
          <w:rFonts w:hint="eastAsia"/>
        </w:rPr>
      </w:pPr>
      <w:r>
        <w:rPr>
          <w:rFonts w:hint="eastAsia"/>
        </w:rPr>
        <w:t>传统的中国陵园设计注重将自然景观与人文元素相结合，力求营造出一种宁静祥和的氛围。园林中的树木、花卉、水体等自然元素被精心布置，以增强空间的美感和情感表达力。在建筑设计上也体现了古人对于宇宙观的理解——如阴阳五行理论的应用，使得整个园区既符合风水学说的要求，又具有极高的审美价值。漫步其间，游客不仅能感受到浓厚的历史气息，还能享受到大自然带来的愉悦和平静。</w:t>
      </w:r>
    </w:p>
    <w:p w14:paraId="014AE032" w14:textId="77777777" w:rsidR="00D25170" w:rsidRDefault="00D25170">
      <w:pPr>
        <w:rPr>
          <w:rFonts w:hint="eastAsia"/>
        </w:rPr>
      </w:pPr>
    </w:p>
    <w:p w14:paraId="59A66C60" w14:textId="77777777" w:rsidR="00D25170" w:rsidRDefault="00D25170">
      <w:pPr>
        <w:rPr>
          <w:rFonts w:hint="eastAsia"/>
        </w:rPr>
      </w:pPr>
      <w:r>
        <w:rPr>
          <w:rFonts w:hint="eastAsia"/>
        </w:rPr>
        <w:t>现代陵园的功能扩展</w:t>
      </w:r>
    </w:p>
    <w:p w14:paraId="156B2F35" w14:textId="77777777" w:rsidR="00D25170" w:rsidRDefault="00D25170">
      <w:pPr>
        <w:rPr>
          <w:rFonts w:hint="eastAsia"/>
        </w:rPr>
      </w:pPr>
      <w:r>
        <w:rPr>
          <w:rFonts w:hint="eastAsia"/>
        </w:rPr>
        <w:t>进入现代社会以来，随着人们思想观念的变化和社会发展的需求，陵园的功能也在不断拓展。除了继续承担传统意义上的纪念功能外，许多地方还将陵园开发成旅游景区，吸引国内外游客前来参观游览；有的地区则将其打造成为爱国主义教育基地，通过举办各种活动来弘扬民族精神、传承红色基因。还有一些新型陵园开始尝试引入数字化技术，如虚拟现实（VR）、增强现实（AR）等手段，为访客提供更加丰富多样的体验方式。</w:t>
      </w:r>
    </w:p>
    <w:p w14:paraId="06512D4F" w14:textId="77777777" w:rsidR="00D25170" w:rsidRDefault="00D25170">
      <w:pPr>
        <w:rPr>
          <w:rFonts w:hint="eastAsia"/>
        </w:rPr>
      </w:pPr>
    </w:p>
    <w:p w14:paraId="0C0AC292" w14:textId="77777777" w:rsidR="00D25170" w:rsidRDefault="00D25170">
      <w:pPr>
        <w:rPr>
          <w:rFonts w:hint="eastAsia"/>
        </w:rPr>
      </w:pPr>
      <w:r>
        <w:rPr>
          <w:rFonts w:hint="eastAsia"/>
        </w:rPr>
        <w:t>保护与传承的责任</w:t>
      </w:r>
    </w:p>
    <w:p w14:paraId="3B96F829" w14:textId="77777777" w:rsidR="00D25170" w:rsidRDefault="00D25170">
      <w:pPr>
        <w:rPr>
          <w:rFonts w:hint="eastAsia"/>
        </w:rPr>
      </w:pPr>
      <w:r>
        <w:rPr>
          <w:rFonts w:hint="eastAsia"/>
        </w:rPr>
        <w:t>面对岁月侵蚀和城市发展带来的挑战，如何有效保护好这些珍贵的文化遗产成为了当代人必须面对的问题。政府相关部门已经出台了一系列政策措施，加强对古迹遗址的维护管理，并鼓励社会各界积极参与到文物保护工作中来。与此我们也应该意识到，每座陵园背后都蕴含着一段段动人的故事，它们属于全体中国人民乃至全人类共同拥有的财富。因此，在享受美景的我们更应当珍惜这份宝贵的文化遗产，努力将其完好无损地传递给下一代。</w:t>
      </w:r>
    </w:p>
    <w:p w14:paraId="09D6F6CD" w14:textId="77777777" w:rsidR="00D25170" w:rsidRDefault="00D25170">
      <w:pPr>
        <w:rPr>
          <w:rFonts w:hint="eastAsia"/>
        </w:rPr>
      </w:pPr>
    </w:p>
    <w:p w14:paraId="56D928F1" w14:textId="77777777" w:rsidR="00D25170" w:rsidRDefault="00D25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5E619D" w14:textId="61781562" w:rsidR="0067695B" w:rsidRDefault="0067695B"/>
    <w:sectPr w:rsidR="00676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5B"/>
    <w:rsid w:val="003B267A"/>
    <w:rsid w:val="0067695B"/>
    <w:rsid w:val="00D2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1E1A3-187C-4749-A57E-EBADE77A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