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25971" w14:textId="77777777" w:rsidR="00B97788" w:rsidRDefault="00B97788">
      <w:pPr>
        <w:rPr>
          <w:rFonts w:hint="eastAsia"/>
        </w:rPr>
      </w:pPr>
      <w:r>
        <w:rPr>
          <w:rFonts w:hint="eastAsia"/>
        </w:rPr>
        <w:t>辆的拼音与词组：liàng</w:t>
      </w:r>
    </w:p>
    <w:p w14:paraId="6189CDFA" w14:textId="77777777" w:rsidR="00B97788" w:rsidRDefault="00B97788">
      <w:pPr>
        <w:rPr>
          <w:rFonts w:hint="eastAsia"/>
        </w:rPr>
      </w:pPr>
      <w:r>
        <w:rPr>
          <w:rFonts w:hint="eastAsia"/>
        </w:rPr>
        <w:t>在汉语中，“辆”字是一个量词，主要用于计算车的数量。它有着独特的发音“liàng”，并且在组成词语时，往往能够反映出车辆相关的事物或概念。例如，当我们提到“一辆车”时，我们指的是单个的交通工具，不论是自行车、汽车还是其他类型的车。这个简单的量词，背后却承载着深厚的文化底蕴和历史变迁。</w:t>
      </w:r>
    </w:p>
    <w:p w14:paraId="3C5BE197" w14:textId="77777777" w:rsidR="00B97788" w:rsidRDefault="00B97788">
      <w:pPr>
        <w:rPr>
          <w:rFonts w:hint="eastAsia"/>
        </w:rPr>
      </w:pPr>
    </w:p>
    <w:p w14:paraId="4FC4233D" w14:textId="77777777" w:rsidR="00B97788" w:rsidRDefault="00B97788">
      <w:pPr>
        <w:rPr>
          <w:rFonts w:hint="eastAsia"/>
        </w:rPr>
      </w:pPr>
      <w:r>
        <w:rPr>
          <w:rFonts w:hint="eastAsia"/>
        </w:rPr>
        <w:t>两辆：liǎng liàng</w:t>
      </w:r>
    </w:p>
    <w:p w14:paraId="52A3D176" w14:textId="77777777" w:rsidR="00B97788" w:rsidRDefault="00B97788">
      <w:pPr>
        <w:rPr>
          <w:rFonts w:hint="eastAsia"/>
        </w:rPr>
      </w:pPr>
      <w:r>
        <w:rPr>
          <w:rFonts w:hint="eastAsia"/>
        </w:rPr>
        <w:t>当提及“两辆”（liǎng liàng）时，这不仅仅是指数量上的增加，也可能是家庭财富和社会地位的一种体现。在过去，拥有两辆车的家庭相对较少，而今随着经济的发展，这样的景象已经变得司空见惯。对于许多人来说，第二辆车可能用于不同的目的，比如一辆用于日常通勤，另一辆则为周末出游或特殊用途准备。这种变化体现了社会的进步以及个人生活品质的提升。</w:t>
      </w:r>
    </w:p>
    <w:p w14:paraId="4429E696" w14:textId="77777777" w:rsidR="00B97788" w:rsidRDefault="00B97788">
      <w:pPr>
        <w:rPr>
          <w:rFonts w:hint="eastAsia"/>
        </w:rPr>
      </w:pPr>
    </w:p>
    <w:p w14:paraId="40A804BE" w14:textId="77777777" w:rsidR="00B97788" w:rsidRDefault="00B97788">
      <w:pPr>
        <w:rPr>
          <w:rFonts w:hint="eastAsia"/>
        </w:rPr>
      </w:pPr>
      <w:r>
        <w:rPr>
          <w:rFonts w:hint="eastAsia"/>
        </w:rPr>
        <w:t>车辆：chē liàng</w:t>
      </w:r>
    </w:p>
    <w:p w14:paraId="3AF4E2A7" w14:textId="77777777" w:rsidR="00B97788" w:rsidRDefault="00B97788">
      <w:pPr>
        <w:rPr>
          <w:rFonts w:hint="eastAsia"/>
        </w:rPr>
      </w:pPr>
      <w:r>
        <w:rPr>
          <w:rFonts w:hint="eastAsia"/>
        </w:rPr>
        <w:t>“车辆”（chē liàng）这个词泛指所有用轮子行驶的运输工具。从古老的马车到现代的电动汽车，车辆的概念经历了漫长的发展过程。它是人类文明进步的重要标志之一，极大地改变了人们的出行方式和物流效率。无论是城市交通中的公共汽车、地铁列车，还是乡村道路上奔跑的小型货车，它们都是现代社会不可或缺的一部分。车辆的设计和技术革新也在不断推动着环保理念的发展，如新能源汽车的兴起就是最好的例证。</w:t>
      </w:r>
    </w:p>
    <w:p w14:paraId="48B290E0" w14:textId="77777777" w:rsidR="00B97788" w:rsidRDefault="00B97788">
      <w:pPr>
        <w:rPr>
          <w:rFonts w:hint="eastAsia"/>
        </w:rPr>
      </w:pPr>
    </w:p>
    <w:p w14:paraId="36E123F5" w14:textId="77777777" w:rsidR="00B97788" w:rsidRDefault="00B97788">
      <w:pPr>
        <w:rPr>
          <w:rFonts w:hint="eastAsia"/>
        </w:rPr>
      </w:pPr>
      <w:r>
        <w:rPr>
          <w:rFonts w:hint="eastAsia"/>
        </w:rPr>
        <w:t>列车：liè chē</w:t>
      </w:r>
    </w:p>
    <w:p w14:paraId="3EAC035D" w14:textId="77777777" w:rsidR="00B97788" w:rsidRDefault="00B97788">
      <w:pPr>
        <w:rPr>
          <w:rFonts w:hint="eastAsia"/>
        </w:rPr>
      </w:pPr>
      <w:r>
        <w:rPr>
          <w:rFonts w:hint="eastAsia"/>
        </w:rPr>
        <w:t>“列车”（liè chē），即由多节车厢连接而成的大规模陆地交通工具，是长途旅行和货物运输的主要手段之一。在中国，铁路网络四通八达，高铁更是成为了国家的一张亮丽名片。高速列车不仅缩短了城市间的距离，促进了区域间的交流与发展，同时也提高了旅客的出行体验。列车的存在和发展，见证了中国乃至全世界交通领域的巨大飞跃，其重要性不言而喻。</w:t>
      </w:r>
    </w:p>
    <w:p w14:paraId="5A85D3A1" w14:textId="77777777" w:rsidR="00B97788" w:rsidRDefault="00B97788">
      <w:pPr>
        <w:rPr>
          <w:rFonts w:hint="eastAsia"/>
        </w:rPr>
      </w:pPr>
    </w:p>
    <w:p w14:paraId="41EB2046" w14:textId="77777777" w:rsidR="00B97788" w:rsidRDefault="00B97788">
      <w:pPr>
        <w:rPr>
          <w:rFonts w:hint="eastAsia"/>
        </w:rPr>
      </w:pPr>
      <w:r>
        <w:rPr>
          <w:rFonts w:hint="eastAsia"/>
        </w:rPr>
        <w:t>辆组词的多样性</w:t>
      </w:r>
    </w:p>
    <w:p w14:paraId="7974C872" w14:textId="77777777" w:rsidR="00B97788" w:rsidRDefault="00B97788">
      <w:pPr>
        <w:rPr>
          <w:rFonts w:hint="eastAsia"/>
        </w:rPr>
      </w:pPr>
      <w:r>
        <w:rPr>
          <w:rFonts w:hint="eastAsia"/>
        </w:rPr>
        <w:t>除了上述例子之外，“辆”还可以与其他汉字组合成更多富有意义的词汇。例如，“动车组”指的是由动力分散式电动机车牵引的客车；“装甲车”则是指装备有防护装置的军用车辆。“辆”的使用范围非常广泛，几乎涵盖了所有可以想象得到的带轮交通工具。通过了解这些词组及其背后的含义，我们可以更深刻地体会到中文语言的魅力以及它所反映的社会现象和技术进步。</w:t>
      </w:r>
    </w:p>
    <w:p w14:paraId="36306340" w14:textId="77777777" w:rsidR="00B97788" w:rsidRDefault="00B97788">
      <w:pPr>
        <w:rPr>
          <w:rFonts w:hint="eastAsia"/>
        </w:rPr>
      </w:pPr>
    </w:p>
    <w:p w14:paraId="67EFB916" w14:textId="77777777" w:rsidR="00B97788" w:rsidRDefault="00B97788">
      <w:pPr>
        <w:rPr>
          <w:rFonts w:hint="eastAsia"/>
        </w:rPr>
      </w:pPr>
      <w:r>
        <w:rPr>
          <w:rFonts w:hint="eastAsia"/>
        </w:rPr>
        <w:t>最后的总结</w:t>
      </w:r>
    </w:p>
    <w:p w14:paraId="69D7FC18" w14:textId="77777777" w:rsidR="00B97788" w:rsidRDefault="00B97788">
      <w:pPr>
        <w:rPr>
          <w:rFonts w:hint="eastAsia"/>
        </w:rPr>
      </w:pPr>
      <w:r>
        <w:rPr>
          <w:rFonts w:hint="eastAsia"/>
        </w:rPr>
        <w:t>“辆”作为一个基本的量词，在描述车辆数量方面扮演着重要的角色。它不仅简单直接地表达了数量关系，还与许多其他汉字结合形成了丰富的词汇库，反映了从古代到现代交通发展的历程。随着科技的日新月异，“辆”所涉及的内容也将继续扩展，见证着人类社会不断前进的脚步。</w:t>
      </w:r>
    </w:p>
    <w:p w14:paraId="79D2CA21" w14:textId="77777777" w:rsidR="00B97788" w:rsidRDefault="00B97788">
      <w:pPr>
        <w:rPr>
          <w:rFonts w:hint="eastAsia"/>
        </w:rPr>
      </w:pPr>
    </w:p>
    <w:p w14:paraId="13B509BE" w14:textId="77777777" w:rsidR="00B97788" w:rsidRDefault="00B97788">
      <w:pPr>
        <w:rPr>
          <w:rFonts w:hint="eastAsia"/>
        </w:rPr>
      </w:pPr>
      <w:r>
        <w:rPr>
          <w:rFonts w:hint="eastAsia"/>
        </w:rPr>
        <w:t>本文是由每日作文网(2345lzwz.com)为大家创作</w:t>
      </w:r>
    </w:p>
    <w:p w14:paraId="42907A8D" w14:textId="26A143DC" w:rsidR="00AA2918" w:rsidRDefault="00AA2918"/>
    <w:sectPr w:rsidR="00AA29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918"/>
    <w:rsid w:val="003B267A"/>
    <w:rsid w:val="00AA2918"/>
    <w:rsid w:val="00B97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5DF30-1FB4-43E8-AD88-D24FA60C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29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29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29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29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29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29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29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29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29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29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29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29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2918"/>
    <w:rPr>
      <w:rFonts w:cstheme="majorBidi"/>
      <w:color w:val="2F5496" w:themeColor="accent1" w:themeShade="BF"/>
      <w:sz w:val="28"/>
      <w:szCs w:val="28"/>
    </w:rPr>
  </w:style>
  <w:style w:type="character" w:customStyle="1" w:styleId="50">
    <w:name w:val="标题 5 字符"/>
    <w:basedOn w:val="a0"/>
    <w:link w:val="5"/>
    <w:uiPriority w:val="9"/>
    <w:semiHidden/>
    <w:rsid w:val="00AA2918"/>
    <w:rPr>
      <w:rFonts w:cstheme="majorBidi"/>
      <w:color w:val="2F5496" w:themeColor="accent1" w:themeShade="BF"/>
      <w:sz w:val="24"/>
    </w:rPr>
  </w:style>
  <w:style w:type="character" w:customStyle="1" w:styleId="60">
    <w:name w:val="标题 6 字符"/>
    <w:basedOn w:val="a0"/>
    <w:link w:val="6"/>
    <w:uiPriority w:val="9"/>
    <w:semiHidden/>
    <w:rsid w:val="00AA2918"/>
    <w:rPr>
      <w:rFonts w:cstheme="majorBidi"/>
      <w:b/>
      <w:bCs/>
      <w:color w:val="2F5496" w:themeColor="accent1" w:themeShade="BF"/>
    </w:rPr>
  </w:style>
  <w:style w:type="character" w:customStyle="1" w:styleId="70">
    <w:name w:val="标题 7 字符"/>
    <w:basedOn w:val="a0"/>
    <w:link w:val="7"/>
    <w:uiPriority w:val="9"/>
    <w:semiHidden/>
    <w:rsid w:val="00AA2918"/>
    <w:rPr>
      <w:rFonts w:cstheme="majorBidi"/>
      <w:b/>
      <w:bCs/>
      <w:color w:val="595959" w:themeColor="text1" w:themeTint="A6"/>
    </w:rPr>
  </w:style>
  <w:style w:type="character" w:customStyle="1" w:styleId="80">
    <w:name w:val="标题 8 字符"/>
    <w:basedOn w:val="a0"/>
    <w:link w:val="8"/>
    <w:uiPriority w:val="9"/>
    <w:semiHidden/>
    <w:rsid w:val="00AA2918"/>
    <w:rPr>
      <w:rFonts w:cstheme="majorBidi"/>
      <w:color w:val="595959" w:themeColor="text1" w:themeTint="A6"/>
    </w:rPr>
  </w:style>
  <w:style w:type="character" w:customStyle="1" w:styleId="90">
    <w:name w:val="标题 9 字符"/>
    <w:basedOn w:val="a0"/>
    <w:link w:val="9"/>
    <w:uiPriority w:val="9"/>
    <w:semiHidden/>
    <w:rsid w:val="00AA2918"/>
    <w:rPr>
      <w:rFonts w:eastAsiaTheme="majorEastAsia" w:cstheme="majorBidi"/>
      <w:color w:val="595959" w:themeColor="text1" w:themeTint="A6"/>
    </w:rPr>
  </w:style>
  <w:style w:type="paragraph" w:styleId="a3">
    <w:name w:val="Title"/>
    <w:basedOn w:val="a"/>
    <w:next w:val="a"/>
    <w:link w:val="a4"/>
    <w:uiPriority w:val="10"/>
    <w:qFormat/>
    <w:rsid w:val="00AA29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29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29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29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2918"/>
    <w:pPr>
      <w:spacing w:before="160"/>
      <w:jc w:val="center"/>
    </w:pPr>
    <w:rPr>
      <w:i/>
      <w:iCs/>
      <w:color w:val="404040" w:themeColor="text1" w:themeTint="BF"/>
    </w:rPr>
  </w:style>
  <w:style w:type="character" w:customStyle="1" w:styleId="a8">
    <w:name w:val="引用 字符"/>
    <w:basedOn w:val="a0"/>
    <w:link w:val="a7"/>
    <w:uiPriority w:val="29"/>
    <w:rsid w:val="00AA2918"/>
    <w:rPr>
      <w:i/>
      <w:iCs/>
      <w:color w:val="404040" w:themeColor="text1" w:themeTint="BF"/>
    </w:rPr>
  </w:style>
  <w:style w:type="paragraph" w:styleId="a9">
    <w:name w:val="List Paragraph"/>
    <w:basedOn w:val="a"/>
    <w:uiPriority w:val="34"/>
    <w:qFormat/>
    <w:rsid w:val="00AA2918"/>
    <w:pPr>
      <w:ind w:left="720"/>
      <w:contextualSpacing/>
    </w:pPr>
  </w:style>
  <w:style w:type="character" w:styleId="aa">
    <w:name w:val="Intense Emphasis"/>
    <w:basedOn w:val="a0"/>
    <w:uiPriority w:val="21"/>
    <w:qFormat/>
    <w:rsid w:val="00AA2918"/>
    <w:rPr>
      <w:i/>
      <w:iCs/>
      <w:color w:val="2F5496" w:themeColor="accent1" w:themeShade="BF"/>
    </w:rPr>
  </w:style>
  <w:style w:type="paragraph" w:styleId="ab">
    <w:name w:val="Intense Quote"/>
    <w:basedOn w:val="a"/>
    <w:next w:val="a"/>
    <w:link w:val="ac"/>
    <w:uiPriority w:val="30"/>
    <w:qFormat/>
    <w:rsid w:val="00AA29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2918"/>
    <w:rPr>
      <w:i/>
      <w:iCs/>
      <w:color w:val="2F5496" w:themeColor="accent1" w:themeShade="BF"/>
    </w:rPr>
  </w:style>
  <w:style w:type="character" w:styleId="ad">
    <w:name w:val="Intense Reference"/>
    <w:basedOn w:val="a0"/>
    <w:uiPriority w:val="32"/>
    <w:qFormat/>
    <w:rsid w:val="00AA29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