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B6CC" w14:textId="77777777" w:rsidR="00324E4E" w:rsidRDefault="00324E4E">
      <w:pPr>
        <w:rPr>
          <w:rFonts w:hint="eastAsia"/>
        </w:rPr>
      </w:pPr>
      <w:r>
        <w:rPr>
          <w:rFonts w:hint="eastAsia"/>
        </w:rPr>
        <w:t>辆的多音字和组词和的拼音</w:t>
      </w:r>
    </w:p>
    <w:p w14:paraId="131438FE" w14:textId="77777777" w:rsidR="00324E4E" w:rsidRDefault="00324E4E">
      <w:pPr>
        <w:rPr>
          <w:rFonts w:hint="eastAsia"/>
        </w:rPr>
      </w:pPr>
      <w:r>
        <w:rPr>
          <w:rFonts w:hint="eastAsia"/>
        </w:rPr>
        <w:t>汉字是中华文化的瑰宝，每一个字符背后都承载着深厚的历史和文化意义。今天，我们来深入了解一个既简单又复杂的汉字——“辆”。这个字不仅有着丰富的语义，还是一个多音字，它在不同的语境中可以表达不同的意思，下面我们将详细解析。</w:t>
      </w:r>
    </w:p>
    <w:p w14:paraId="34969401" w14:textId="77777777" w:rsidR="00324E4E" w:rsidRDefault="00324E4E">
      <w:pPr>
        <w:rPr>
          <w:rFonts w:hint="eastAsia"/>
        </w:rPr>
      </w:pPr>
    </w:p>
    <w:p w14:paraId="3A15E10F" w14:textId="77777777" w:rsidR="00324E4E" w:rsidRDefault="00324E4E">
      <w:pPr>
        <w:rPr>
          <w:rFonts w:hint="eastAsia"/>
        </w:rPr>
      </w:pPr>
      <w:r>
        <w:rPr>
          <w:rFonts w:hint="eastAsia"/>
        </w:rPr>
        <w:t>多音字“辆”的发音与意义</w:t>
      </w:r>
    </w:p>
    <w:p w14:paraId="1801EDDB" w14:textId="77777777" w:rsidR="00324E4E" w:rsidRDefault="00324E4E">
      <w:pPr>
        <w:rPr>
          <w:rFonts w:hint="eastAsia"/>
        </w:rPr>
      </w:pPr>
      <w:r>
        <w:rPr>
          <w:rFonts w:hint="eastAsia"/>
        </w:rPr>
        <w:t>“辆”字有两个主要读音：liàng 和 lǎng。当我们说到车辆（liàng）时，指的是车的数量单位，例如“一辆车”。这是最常见的用法，在日常生活中几乎无处不在。而另一个读音lǎng则较为罕见，它出现在古汉语中，如《诗经》里的诗句：“三十乘（shèng）兵车，十千其良”，这里的“乘”意为四匹马拉的战车，“良”指好的马匹，而“辆”则是对这些车辆的描述，不过这一用法在现代汉语中已经非常少见。</w:t>
      </w:r>
    </w:p>
    <w:p w14:paraId="562D614B" w14:textId="77777777" w:rsidR="00324E4E" w:rsidRDefault="00324E4E">
      <w:pPr>
        <w:rPr>
          <w:rFonts w:hint="eastAsia"/>
        </w:rPr>
      </w:pPr>
    </w:p>
    <w:p w14:paraId="0F6A4250" w14:textId="77777777" w:rsidR="00324E4E" w:rsidRDefault="00324E4E">
      <w:pPr>
        <w:rPr>
          <w:rFonts w:hint="eastAsia"/>
        </w:rPr>
      </w:pPr>
      <w:r>
        <w:rPr>
          <w:rFonts w:hint="eastAsia"/>
        </w:rPr>
        <w:t>“辆”的组词</w:t>
      </w:r>
    </w:p>
    <w:p w14:paraId="562399E3" w14:textId="77777777" w:rsidR="00324E4E" w:rsidRDefault="00324E4E">
      <w:pPr>
        <w:rPr>
          <w:rFonts w:hint="eastAsia"/>
        </w:rPr>
      </w:pPr>
      <w:r>
        <w:rPr>
          <w:rFonts w:hint="eastAsia"/>
        </w:rPr>
        <w:t>作为数量单位，"辆"经常用来计量汽车、自行车等交通工具。比如，当我们在新闻报道或统计数据中看到“万辆汽车销售一空”，这里“万辆”就是指一万台汽车。“两辆”、“三辆”这样的短语也广泛应用于日常生活对话中。除了具体数字加上“辆”外，还有诸如“几辆”、“许多辆”等不确切的数量表达方式。在一些成语中也可以见到“辆”的身影，像“千军万马，百辆战车”，虽然这里使用的是“辆”的古意，但同样体现了“辆”字作为数量单位的应用。</w:t>
      </w:r>
    </w:p>
    <w:p w14:paraId="03E6A763" w14:textId="77777777" w:rsidR="00324E4E" w:rsidRDefault="00324E4E">
      <w:pPr>
        <w:rPr>
          <w:rFonts w:hint="eastAsia"/>
        </w:rPr>
      </w:pPr>
    </w:p>
    <w:p w14:paraId="7D2EE0D7" w14:textId="77777777" w:rsidR="00324E4E" w:rsidRDefault="00324E4E">
      <w:pPr>
        <w:rPr>
          <w:rFonts w:hint="eastAsia"/>
        </w:rPr>
      </w:pPr>
      <w:r>
        <w:rPr>
          <w:rFonts w:hint="eastAsia"/>
        </w:rPr>
        <w:t>“和”的拼音</w:t>
      </w:r>
    </w:p>
    <w:p w14:paraId="34AAEFF7" w14:textId="77777777" w:rsidR="00324E4E" w:rsidRDefault="00324E4E">
      <w:pPr>
        <w:rPr>
          <w:rFonts w:hint="eastAsia"/>
        </w:rPr>
      </w:pPr>
      <w:r>
        <w:rPr>
          <w:rFonts w:hint="eastAsia"/>
        </w:rPr>
        <w:t>接下来谈谈“和”的拼音。“和”是一个多功能的汉字，其拼音根据不同的含义有多种变化。最常用的拼音是hé，表示和平、和谐，如“和平共处”；也可作连词使用，相当于英语中的and，例如“我和你一起去”。除此之外，“和”还有其他几种重要的读音，包括hè，用于应和、唱和；huó，则是在某些方言中表示混合的意思；以及huò，通常出现在化学名词里，如“氧化”。</w:t>
      </w:r>
    </w:p>
    <w:p w14:paraId="410FBEB4" w14:textId="77777777" w:rsidR="00324E4E" w:rsidRDefault="00324E4E">
      <w:pPr>
        <w:rPr>
          <w:rFonts w:hint="eastAsia"/>
        </w:rPr>
      </w:pPr>
    </w:p>
    <w:p w14:paraId="568A74BD" w14:textId="77777777" w:rsidR="00324E4E" w:rsidRDefault="00324E4E">
      <w:pPr>
        <w:rPr>
          <w:rFonts w:hint="eastAsia"/>
        </w:rPr>
      </w:pPr>
      <w:r>
        <w:rPr>
          <w:rFonts w:hint="eastAsia"/>
        </w:rPr>
        <w:t>最后的总结</w:t>
      </w:r>
    </w:p>
    <w:p w14:paraId="45DC2B4B" w14:textId="77777777" w:rsidR="00324E4E" w:rsidRDefault="00324E4E">
      <w:pPr>
        <w:rPr>
          <w:rFonts w:hint="eastAsia"/>
        </w:rPr>
      </w:pPr>
      <w:r>
        <w:rPr>
          <w:rFonts w:hint="eastAsia"/>
        </w:rPr>
        <w:t>通过上述介绍可以看出，“辆”作为一个多音字，在不同场合下有着不同的发音和含义，而“和”的拼音因其多重功能也显得丰富多彩。掌握这些知识不仅能帮助我们更好地理解和运用中文，还能让我们更深刻地领略到汉语的魅力。无论是对于学习中文的外国友人还是想要提高自己语言水平的中国人来说，了解这样的细节都是非常有益的。</w:t>
      </w:r>
    </w:p>
    <w:p w14:paraId="7EBAD3F9" w14:textId="77777777" w:rsidR="00324E4E" w:rsidRDefault="00324E4E">
      <w:pPr>
        <w:rPr>
          <w:rFonts w:hint="eastAsia"/>
        </w:rPr>
      </w:pPr>
    </w:p>
    <w:p w14:paraId="50D213FC" w14:textId="77777777" w:rsidR="00324E4E" w:rsidRDefault="00324E4E">
      <w:pPr>
        <w:rPr>
          <w:rFonts w:hint="eastAsia"/>
        </w:rPr>
      </w:pPr>
      <w:r>
        <w:rPr>
          <w:rFonts w:hint="eastAsia"/>
        </w:rPr>
        <w:t>本文是由每日作文网(2345lzwz.com)为大家创作</w:t>
      </w:r>
    </w:p>
    <w:p w14:paraId="230F18AE" w14:textId="6062FEB3" w:rsidR="0024488E" w:rsidRDefault="0024488E"/>
    <w:sectPr w:rsidR="002448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8E"/>
    <w:rsid w:val="0024488E"/>
    <w:rsid w:val="00324E4E"/>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683E1-EC04-4523-8960-377A6BAB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8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8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8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8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8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8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8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8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8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8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8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8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88E"/>
    <w:rPr>
      <w:rFonts w:cstheme="majorBidi"/>
      <w:color w:val="2F5496" w:themeColor="accent1" w:themeShade="BF"/>
      <w:sz w:val="28"/>
      <w:szCs w:val="28"/>
    </w:rPr>
  </w:style>
  <w:style w:type="character" w:customStyle="1" w:styleId="50">
    <w:name w:val="标题 5 字符"/>
    <w:basedOn w:val="a0"/>
    <w:link w:val="5"/>
    <w:uiPriority w:val="9"/>
    <w:semiHidden/>
    <w:rsid w:val="0024488E"/>
    <w:rPr>
      <w:rFonts w:cstheme="majorBidi"/>
      <w:color w:val="2F5496" w:themeColor="accent1" w:themeShade="BF"/>
      <w:sz w:val="24"/>
    </w:rPr>
  </w:style>
  <w:style w:type="character" w:customStyle="1" w:styleId="60">
    <w:name w:val="标题 6 字符"/>
    <w:basedOn w:val="a0"/>
    <w:link w:val="6"/>
    <w:uiPriority w:val="9"/>
    <w:semiHidden/>
    <w:rsid w:val="0024488E"/>
    <w:rPr>
      <w:rFonts w:cstheme="majorBidi"/>
      <w:b/>
      <w:bCs/>
      <w:color w:val="2F5496" w:themeColor="accent1" w:themeShade="BF"/>
    </w:rPr>
  </w:style>
  <w:style w:type="character" w:customStyle="1" w:styleId="70">
    <w:name w:val="标题 7 字符"/>
    <w:basedOn w:val="a0"/>
    <w:link w:val="7"/>
    <w:uiPriority w:val="9"/>
    <w:semiHidden/>
    <w:rsid w:val="0024488E"/>
    <w:rPr>
      <w:rFonts w:cstheme="majorBidi"/>
      <w:b/>
      <w:bCs/>
      <w:color w:val="595959" w:themeColor="text1" w:themeTint="A6"/>
    </w:rPr>
  </w:style>
  <w:style w:type="character" w:customStyle="1" w:styleId="80">
    <w:name w:val="标题 8 字符"/>
    <w:basedOn w:val="a0"/>
    <w:link w:val="8"/>
    <w:uiPriority w:val="9"/>
    <w:semiHidden/>
    <w:rsid w:val="0024488E"/>
    <w:rPr>
      <w:rFonts w:cstheme="majorBidi"/>
      <w:color w:val="595959" w:themeColor="text1" w:themeTint="A6"/>
    </w:rPr>
  </w:style>
  <w:style w:type="character" w:customStyle="1" w:styleId="90">
    <w:name w:val="标题 9 字符"/>
    <w:basedOn w:val="a0"/>
    <w:link w:val="9"/>
    <w:uiPriority w:val="9"/>
    <w:semiHidden/>
    <w:rsid w:val="0024488E"/>
    <w:rPr>
      <w:rFonts w:eastAsiaTheme="majorEastAsia" w:cstheme="majorBidi"/>
      <w:color w:val="595959" w:themeColor="text1" w:themeTint="A6"/>
    </w:rPr>
  </w:style>
  <w:style w:type="paragraph" w:styleId="a3">
    <w:name w:val="Title"/>
    <w:basedOn w:val="a"/>
    <w:next w:val="a"/>
    <w:link w:val="a4"/>
    <w:uiPriority w:val="10"/>
    <w:qFormat/>
    <w:rsid w:val="002448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8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8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88E"/>
    <w:pPr>
      <w:spacing w:before="160"/>
      <w:jc w:val="center"/>
    </w:pPr>
    <w:rPr>
      <w:i/>
      <w:iCs/>
      <w:color w:val="404040" w:themeColor="text1" w:themeTint="BF"/>
    </w:rPr>
  </w:style>
  <w:style w:type="character" w:customStyle="1" w:styleId="a8">
    <w:name w:val="引用 字符"/>
    <w:basedOn w:val="a0"/>
    <w:link w:val="a7"/>
    <w:uiPriority w:val="29"/>
    <w:rsid w:val="0024488E"/>
    <w:rPr>
      <w:i/>
      <w:iCs/>
      <w:color w:val="404040" w:themeColor="text1" w:themeTint="BF"/>
    </w:rPr>
  </w:style>
  <w:style w:type="paragraph" w:styleId="a9">
    <w:name w:val="List Paragraph"/>
    <w:basedOn w:val="a"/>
    <w:uiPriority w:val="34"/>
    <w:qFormat/>
    <w:rsid w:val="0024488E"/>
    <w:pPr>
      <w:ind w:left="720"/>
      <w:contextualSpacing/>
    </w:pPr>
  </w:style>
  <w:style w:type="character" w:styleId="aa">
    <w:name w:val="Intense Emphasis"/>
    <w:basedOn w:val="a0"/>
    <w:uiPriority w:val="21"/>
    <w:qFormat/>
    <w:rsid w:val="0024488E"/>
    <w:rPr>
      <w:i/>
      <w:iCs/>
      <w:color w:val="2F5496" w:themeColor="accent1" w:themeShade="BF"/>
    </w:rPr>
  </w:style>
  <w:style w:type="paragraph" w:styleId="ab">
    <w:name w:val="Intense Quote"/>
    <w:basedOn w:val="a"/>
    <w:next w:val="a"/>
    <w:link w:val="ac"/>
    <w:uiPriority w:val="30"/>
    <w:qFormat/>
    <w:rsid w:val="00244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88E"/>
    <w:rPr>
      <w:i/>
      <w:iCs/>
      <w:color w:val="2F5496" w:themeColor="accent1" w:themeShade="BF"/>
    </w:rPr>
  </w:style>
  <w:style w:type="character" w:styleId="ad">
    <w:name w:val="Intense Reference"/>
    <w:basedOn w:val="a0"/>
    <w:uiPriority w:val="32"/>
    <w:qFormat/>
    <w:rsid w:val="00244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