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981E" w14:textId="77777777" w:rsidR="008765C7" w:rsidRDefault="008765C7">
      <w:pPr>
        <w:rPr>
          <w:rFonts w:hint="eastAsia"/>
        </w:rPr>
      </w:pPr>
      <w:r>
        <w:rPr>
          <w:rFonts w:hint="eastAsia"/>
        </w:rPr>
        <w:t>轩昂胆怯的拼音和意思</w:t>
      </w:r>
    </w:p>
    <w:p w14:paraId="7123045E" w14:textId="77777777" w:rsidR="008765C7" w:rsidRDefault="008765C7">
      <w:pPr>
        <w:rPr>
          <w:rFonts w:hint="eastAsia"/>
        </w:rPr>
      </w:pPr>
      <w:r>
        <w:rPr>
          <w:rFonts w:hint="eastAsia"/>
        </w:rPr>
        <w:t>在汉语的世界里，每个词汇都像是一个独特的音符，当它们组合在一起时，便能谱写出一曲曲美妙的语言之歌。今天我们要探讨的是“轩昂”与“胆怯”，这两个看似风格迥异的词语。它们的拼音分别是：“轩昂”为xuān áng，“胆怯”则为dǎn qiè。</w:t>
      </w:r>
    </w:p>
    <w:p w14:paraId="1FADDE3A" w14:textId="77777777" w:rsidR="008765C7" w:rsidRDefault="008765C7">
      <w:pPr>
        <w:rPr>
          <w:rFonts w:hint="eastAsia"/>
        </w:rPr>
      </w:pPr>
    </w:p>
    <w:p w14:paraId="7E4AC177" w14:textId="77777777" w:rsidR="008765C7" w:rsidRDefault="008765C7">
      <w:pPr>
        <w:rPr>
          <w:rFonts w:hint="eastAsia"/>
        </w:rPr>
      </w:pPr>
      <w:r>
        <w:rPr>
          <w:rFonts w:hint="eastAsia"/>
        </w:rPr>
        <w:t>轩昂：气宇不凡的风度</w:t>
      </w:r>
    </w:p>
    <w:p w14:paraId="427C8106" w14:textId="77777777" w:rsidR="008765C7" w:rsidRDefault="008765C7">
      <w:pPr>
        <w:rPr>
          <w:rFonts w:hint="eastAsia"/>
        </w:rPr>
      </w:pPr>
      <w:r>
        <w:rPr>
          <w:rFonts w:hint="eastAsia"/>
        </w:rPr>
        <w:t>“轩昂”这个词描绘的是一种高大而威严的形象，它用来形容人的精神面貌或行为举止中所散发出来的那种超乎寻常的自信和大气。一个人如果被说成是“轩昂”的，那么意味着他给人的第一印象往往是积极向上的，他的步伐稳健有力，眼神坚定且充满活力。在古代文学作品中，“轩昂”常常被用来形容英雄豪杰或是社会地位较高的人物，他们不仅外表出众，更重要的是内心充满了正义感和社会责任感。</w:t>
      </w:r>
    </w:p>
    <w:p w14:paraId="5939C717" w14:textId="77777777" w:rsidR="008765C7" w:rsidRDefault="008765C7">
      <w:pPr>
        <w:rPr>
          <w:rFonts w:hint="eastAsia"/>
        </w:rPr>
      </w:pPr>
    </w:p>
    <w:p w14:paraId="09D8331E" w14:textId="77777777" w:rsidR="008765C7" w:rsidRDefault="008765C7">
      <w:pPr>
        <w:rPr>
          <w:rFonts w:hint="eastAsia"/>
        </w:rPr>
      </w:pPr>
      <w:r>
        <w:rPr>
          <w:rFonts w:hint="eastAsia"/>
        </w:rPr>
        <w:t>胆怯：内心的犹豫与退缩</w:t>
      </w:r>
    </w:p>
    <w:p w14:paraId="38F604E7" w14:textId="77777777" w:rsidR="008765C7" w:rsidRDefault="008765C7">
      <w:pPr>
        <w:rPr>
          <w:rFonts w:hint="eastAsia"/>
        </w:rPr>
      </w:pPr>
      <w:r>
        <w:rPr>
          <w:rFonts w:hint="eastAsia"/>
        </w:rPr>
        <w:t>相比之下，“胆怯”则是描述了一种与“轩昂”截然相反的心理状态。“胆怯”的人面对挑战时可能会感到害怕或者不确定，这种情绪可能导致他们在行动上表现出迟疑、不敢冒险的特点。然而，“胆怯”并不等同于懦弱，它更多地反映了人类对未知事物的一种本能反应。每个人都有可能在某些时候体验到“胆怯”的感觉，这是非常正常的现象。关键在于如何克服内心的恐惧，找到勇气去迎接新的挑战。</w:t>
      </w:r>
    </w:p>
    <w:p w14:paraId="5D43623E" w14:textId="77777777" w:rsidR="008765C7" w:rsidRDefault="008765C7">
      <w:pPr>
        <w:rPr>
          <w:rFonts w:hint="eastAsia"/>
        </w:rPr>
      </w:pPr>
    </w:p>
    <w:p w14:paraId="541B97CF" w14:textId="77777777" w:rsidR="008765C7" w:rsidRDefault="008765C7">
      <w:pPr>
        <w:rPr>
          <w:rFonts w:hint="eastAsia"/>
        </w:rPr>
      </w:pPr>
      <w:r>
        <w:rPr>
          <w:rFonts w:hint="eastAsia"/>
        </w:rPr>
        <w:t>两者之间的对比与和谐</w:t>
      </w:r>
    </w:p>
    <w:p w14:paraId="0E3163D3" w14:textId="77777777" w:rsidR="008765C7" w:rsidRDefault="008765C7">
      <w:pPr>
        <w:rPr>
          <w:rFonts w:hint="eastAsia"/>
        </w:rPr>
      </w:pPr>
      <w:r>
        <w:rPr>
          <w:rFonts w:hint="eastAsia"/>
        </w:rPr>
        <w:t>乍一看，“轩昂”和“胆怯”似乎是对立的存在，但实际上二者并非完全不可调和。即便是最勇敢的人，在面对巨大困难时也难免会有片刻的犹豫；而那些看似柔弱之人，也可能在关键时刻展现出惊人的勇气。因此，在现实生活中，我们既需要培养自己的“轩昂”气质，也要学会理解和接纳偶尔出现的“胆怯”。这不仅是个人成长的一部分，也是构建健康心态的重要途径。</w:t>
      </w:r>
    </w:p>
    <w:p w14:paraId="089C6CFD" w14:textId="77777777" w:rsidR="008765C7" w:rsidRDefault="008765C7">
      <w:pPr>
        <w:rPr>
          <w:rFonts w:hint="eastAsia"/>
        </w:rPr>
      </w:pPr>
    </w:p>
    <w:p w14:paraId="52597CA3" w14:textId="77777777" w:rsidR="008765C7" w:rsidRDefault="008765C7">
      <w:pPr>
        <w:rPr>
          <w:rFonts w:hint="eastAsia"/>
        </w:rPr>
      </w:pPr>
      <w:r>
        <w:rPr>
          <w:rFonts w:hint="eastAsia"/>
        </w:rPr>
        <w:t>最后的总结：拥抱复杂人性</w:t>
      </w:r>
    </w:p>
    <w:p w14:paraId="7486714D" w14:textId="77777777" w:rsidR="008765C7" w:rsidRDefault="008765C7">
      <w:pPr>
        <w:rPr>
          <w:rFonts w:hint="eastAsia"/>
        </w:rPr>
      </w:pPr>
      <w:r>
        <w:rPr>
          <w:rFonts w:hint="eastAsia"/>
        </w:rPr>
        <w:t>通过了解“轩昂”和“胆怯”的含义及其背后的文化内涵，我们可以更深刻地认识到人性的多面性。每一个人都有其独特之处，既有光辉灿烂的一面，也有需要努力克服的弱点。正是这些丰富的特质共同构成了我们丰富多彩的生活画卷。希望每位读者都能从这对反义词中获得启示，在追求卓越的同时不忘善待自己内心柔软的部分，勇敢地活出真实的自我。</w:t>
      </w:r>
    </w:p>
    <w:p w14:paraId="237E61A7" w14:textId="77777777" w:rsidR="008765C7" w:rsidRDefault="008765C7">
      <w:pPr>
        <w:rPr>
          <w:rFonts w:hint="eastAsia"/>
        </w:rPr>
      </w:pPr>
    </w:p>
    <w:p w14:paraId="20C083FF" w14:textId="77777777" w:rsidR="008765C7" w:rsidRDefault="008765C7">
      <w:pPr>
        <w:rPr>
          <w:rFonts w:hint="eastAsia"/>
        </w:rPr>
      </w:pPr>
      <w:r>
        <w:rPr>
          <w:rFonts w:hint="eastAsia"/>
        </w:rPr>
        <w:t>本文是由每日作文网(2345lzwz.com)为大家创作</w:t>
      </w:r>
    </w:p>
    <w:p w14:paraId="72075656" w14:textId="42751557" w:rsidR="00C245FB" w:rsidRDefault="00C245FB"/>
    <w:sectPr w:rsidR="00C24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FB"/>
    <w:rsid w:val="003B267A"/>
    <w:rsid w:val="008765C7"/>
    <w:rsid w:val="00C24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84233-1488-42A8-A6A9-E1C9CED5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5FB"/>
    <w:rPr>
      <w:rFonts w:cstheme="majorBidi"/>
      <w:color w:val="2F5496" w:themeColor="accent1" w:themeShade="BF"/>
      <w:sz w:val="28"/>
      <w:szCs w:val="28"/>
    </w:rPr>
  </w:style>
  <w:style w:type="character" w:customStyle="1" w:styleId="50">
    <w:name w:val="标题 5 字符"/>
    <w:basedOn w:val="a0"/>
    <w:link w:val="5"/>
    <w:uiPriority w:val="9"/>
    <w:semiHidden/>
    <w:rsid w:val="00C245FB"/>
    <w:rPr>
      <w:rFonts w:cstheme="majorBidi"/>
      <w:color w:val="2F5496" w:themeColor="accent1" w:themeShade="BF"/>
      <w:sz w:val="24"/>
    </w:rPr>
  </w:style>
  <w:style w:type="character" w:customStyle="1" w:styleId="60">
    <w:name w:val="标题 6 字符"/>
    <w:basedOn w:val="a0"/>
    <w:link w:val="6"/>
    <w:uiPriority w:val="9"/>
    <w:semiHidden/>
    <w:rsid w:val="00C245FB"/>
    <w:rPr>
      <w:rFonts w:cstheme="majorBidi"/>
      <w:b/>
      <w:bCs/>
      <w:color w:val="2F5496" w:themeColor="accent1" w:themeShade="BF"/>
    </w:rPr>
  </w:style>
  <w:style w:type="character" w:customStyle="1" w:styleId="70">
    <w:name w:val="标题 7 字符"/>
    <w:basedOn w:val="a0"/>
    <w:link w:val="7"/>
    <w:uiPriority w:val="9"/>
    <w:semiHidden/>
    <w:rsid w:val="00C245FB"/>
    <w:rPr>
      <w:rFonts w:cstheme="majorBidi"/>
      <w:b/>
      <w:bCs/>
      <w:color w:val="595959" w:themeColor="text1" w:themeTint="A6"/>
    </w:rPr>
  </w:style>
  <w:style w:type="character" w:customStyle="1" w:styleId="80">
    <w:name w:val="标题 8 字符"/>
    <w:basedOn w:val="a0"/>
    <w:link w:val="8"/>
    <w:uiPriority w:val="9"/>
    <w:semiHidden/>
    <w:rsid w:val="00C245FB"/>
    <w:rPr>
      <w:rFonts w:cstheme="majorBidi"/>
      <w:color w:val="595959" w:themeColor="text1" w:themeTint="A6"/>
    </w:rPr>
  </w:style>
  <w:style w:type="character" w:customStyle="1" w:styleId="90">
    <w:name w:val="标题 9 字符"/>
    <w:basedOn w:val="a0"/>
    <w:link w:val="9"/>
    <w:uiPriority w:val="9"/>
    <w:semiHidden/>
    <w:rsid w:val="00C245FB"/>
    <w:rPr>
      <w:rFonts w:eastAsiaTheme="majorEastAsia" w:cstheme="majorBidi"/>
      <w:color w:val="595959" w:themeColor="text1" w:themeTint="A6"/>
    </w:rPr>
  </w:style>
  <w:style w:type="paragraph" w:styleId="a3">
    <w:name w:val="Title"/>
    <w:basedOn w:val="a"/>
    <w:next w:val="a"/>
    <w:link w:val="a4"/>
    <w:uiPriority w:val="10"/>
    <w:qFormat/>
    <w:rsid w:val="00C24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5FB"/>
    <w:pPr>
      <w:spacing w:before="160"/>
      <w:jc w:val="center"/>
    </w:pPr>
    <w:rPr>
      <w:i/>
      <w:iCs/>
      <w:color w:val="404040" w:themeColor="text1" w:themeTint="BF"/>
    </w:rPr>
  </w:style>
  <w:style w:type="character" w:customStyle="1" w:styleId="a8">
    <w:name w:val="引用 字符"/>
    <w:basedOn w:val="a0"/>
    <w:link w:val="a7"/>
    <w:uiPriority w:val="29"/>
    <w:rsid w:val="00C245FB"/>
    <w:rPr>
      <w:i/>
      <w:iCs/>
      <w:color w:val="404040" w:themeColor="text1" w:themeTint="BF"/>
    </w:rPr>
  </w:style>
  <w:style w:type="paragraph" w:styleId="a9">
    <w:name w:val="List Paragraph"/>
    <w:basedOn w:val="a"/>
    <w:uiPriority w:val="34"/>
    <w:qFormat/>
    <w:rsid w:val="00C245FB"/>
    <w:pPr>
      <w:ind w:left="720"/>
      <w:contextualSpacing/>
    </w:pPr>
  </w:style>
  <w:style w:type="character" w:styleId="aa">
    <w:name w:val="Intense Emphasis"/>
    <w:basedOn w:val="a0"/>
    <w:uiPriority w:val="21"/>
    <w:qFormat/>
    <w:rsid w:val="00C245FB"/>
    <w:rPr>
      <w:i/>
      <w:iCs/>
      <w:color w:val="2F5496" w:themeColor="accent1" w:themeShade="BF"/>
    </w:rPr>
  </w:style>
  <w:style w:type="paragraph" w:styleId="ab">
    <w:name w:val="Intense Quote"/>
    <w:basedOn w:val="a"/>
    <w:next w:val="a"/>
    <w:link w:val="ac"/>
    <w:uiPriority w:val="30"/>
    <w:qFormat/>
    <w:rsid w:val="00C24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5FB"/>
    <w:rPr>
      <w:i/>
      <w:iCs/>
      <w:color w:val="2F5496" w:themeColor="accent1" w:themeShade="BF"/>
    </w:rPr>
  </w:style>
  <w:style w:type="character" w:styleId="ad">
    <w:name w:val="Intense Reference"/>
    <w:basedOn w:val="a0"/>
    <w:uiPriority w:val="32"/>
    <w:qFormat/>
    <w:rsid w:val="00C24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