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5657" w14:textId="77777777" w:rsidR="00997C59" w:rsidRDefault="00997C59">
      <w:pPr>
        <w:rPr>
          <w:rFonts w:hint="eastAsia"/>
        </w:rPr>
      </w:pPr>
      <w:r>
        <w:rPr>
          <w:rFonts w:hint="eastAsia"/>
        </w:rPr>
        <w:t>蜡笔的拼音占格</w:t>
      </w:r>
    </w:p>
    <w:p w14:paraId="4D6F0743" w14:textId="77777777" w:rsidR="00997C59" w:rsidRDefault="00997C59">
      <w:pPr>
        <w:rPr>
          <w:rFonts w:hint="eastAsia"/>
        </w:rPr>
      </w:pPr>
      <w:r>
        <w:rPr>
          <w:rFonts w:hint="eastAsia"/>
        </w:rPr>
        <w:t>蜡笔作为儿童绘画和艺术创作中的重要工具，其名字在汉语中的拼音书写规则是学习汉语拼音的重要组成部分。蜡笔的拼音为“là bǐ”，根据汉语拼音正词法基本规则，每个汉字的拼音由声母、韵母及声调组成。正确掌握拼音的书写方式，对于初学者来说至关重要，尤其是在练习汉字拼音时，如何准确地将拼音填入四线三格中是一个需要关注的问题。</w:t>
      </w:r>
    </w:p>
    <w:p w14:paraId="56CA7B6A" w14:textId="77777777" w:rsidR="00997C59" w:rsidRDefault="00997C59">
      <w:pPr>
        <w:rPr>
          <w:rFonts w:hint="eastAsia"/>
        </w:rPr>
      </w:pPr>
    </w:p>
    <w:p w14:paraId="21752D66" w14:textId="77777777" w:rsidR="00997C59" w:rsidRDefault="00997C59">
      <w:pPr>
        <w:rPr>
          <w:rFonts w:hint="eastAsia"/>
        </w:rPr>
      </w:pPr>
      <w:r>
        <w:rPr>
          <w:rFonts w:hint="eastAsia"/>
        </w:rPr>
        <w:t>拼音的基本结构</w:t>
      </w:r>
    </w:p>
    <w:p w14:paraId="2860546C" w14:textId="77777777" w:rsidR="00997C59" w:rsidRDefault="00997C59">
      <w:pPr>
        <w:rPr>
          <w:rFonts w:hint="eastAsia"/>
        </w:rPr>
      </w:pPr>
      <w:r>
        <w:rPr>
          <w:rFonts w:hint="eastAsia"/>
        </w:rPr>
        <w:t>汉语拼音系统是一种使用拉丁字母来表示汉语发音的方法。在汉语拼音中，“là bǐ”两个音节分别对应“蜡”和“笔”的读音。具体来说，“là”由声母l和韵母a以及第四声调构成；而“bǐ”则是由声母b和韵母i加上第三声调组成。在拼音的学习过程中，理解这些基本元素是如何组合成一个完整的音节，并且能够在四线三格中正确书写，是非常重要的。</w:t>
      </w:r>
    </w:p>
    <w:p w14:paraId="3D875264" w14:textId="77777777" w:rsidR="00997C59" w:rsidRDefault="00997C59">
      <w:pPr>
        <w:rPr>
          <w:rFonts w:hint="eastAsia"/>
        </w:rPr>
      </w:pPr>
    </w:p>
    <w:p w14:paraId="7A056B91" w14:textId="77777777" w:rsidR="00997C59" w:rsidRDefault="00997C59">
      <w:pPr>
        <w:rPr>
          <w:rFonts w:hint="eastAsia"/>
        </w:rPr>
      </w:pPr>
      <w:r>
        <w:rPr>
          <w:rFonts w:hint="eastAsia"/>
        </w:rPr>
        <w:t>拼音在四线三格中的书写</w:t>
      </w:r>
    </w:p>
    <w:p w14:paraId="4265670F" w14:textId="77777777" w:rsidR="00997C59" w:rsidRDefault="00997C59">
      <w:pPr>
        <w:rPr>
          <w:rFonts w:hint="eastAsia"/>
        </w:rPr>
      </w:pPr>
      <w:r>
        <w:rPr>
          <w:rFonts w:hint="eastAsia"/>
        </w:rPr>
        <w:t>四线三格是用于指导学生正确书写拼音字母的一种格式。它帮助学习者了解每一个字母应该占据的位置。例如，在“là bǐ”这个例子中，所有的元音和声调符号都位于第二线上方或第三线之间。声调符号通常放置于元音字母的上方，而小写字母如“b”、“l”则部分位于第一线下方。通过这种规范化的书写方式，可以帮助孩子们更清晰、更准确地表达汉字的发音。</w:t>
      </w:r>
    </w:p>
    <w:p w14:paraId="0468E2C4" w14:textId="77777777" w:rsidR="00997C59" w:rsidRDefault="00997C59">
      <w:pPr>
        <w:rPr>
          <w:rFonts w:hint="eastAsia"/>
        </w:rPr>
      </w:pPr>
    </w:p>
    <w:p w14:paraId="3C239750" w14:textId="77777777" w:rsidR="00997C59" w:rsidRDefault="00997C59">
      <w:pPr>
        <w:rPr>
          <w:rFonts w:hint="eastAsia"/>
        </w:rPr>
      </w:pPr>
      <w:r>
        <w:rPr>
          <w:rFonts w:hint="eastAsia"/>
        </w:rPr>
        <w:t>实践与应用</w:t>
      </w:r>
    </w:p>
    <w:p w14:paraId="4A9F3A01" w14:textId="77777777" w:rsidR="00997C59" w:rsidRDefault="00997C59">
      <w:pPr>
        <w:rPr>
          <w:rFonts w:hint="eastAsia"/>
        </w:rPr>
      </w:pPr>
      <w:r>
        <w:rPr>
          <w:rFonts w:hint="eastAsia"/>
        </w:rPr>
        <w:t>为了让孩子们更好地掌握拼音的书写技巧，教师和家长可以通过各种实践活动来加强这一技能。比如，可以组织拼音书写比赛，鼓励孩子们用四线三格本进行日常练习，或者利用多媒体资源，如教育软件和互动游戏，让学习过程更加生动有趣。还可以引导孩子们观察生活中的实际例子，如商品标签、书籍封面等，从中寻找并识别出正确的拼音书写，以此增强他们的实际运用能力。</w:t>
      </w:r>
    </w:p>
    <w:p w14:paraId="46B8712B" w14:textId="77777777" w:rsidR="00997C59" w:rsidRDefault="00997C59">
      <w:pPr>
        <w:rPr>
          <w:rFonts w:hint="eastAsia"/>
        </w:rPr>
      </w:pPr>
    </w:p>
    <w:p w14:paraId="4E5585FD" w14:textId="77777777" w:rsidR="00997C59" w:rsidRDefault="00997C59">
      <w:pPr>
        <w:rPr>
          <w:rFonts w:hint="eastAsia"/>
        </w:rPr>
      </w:pPr>
      <w:r>
        <w:rPr>
          <w:rFonts w:hint="eastAsia"/>
        </w:rPr>
        <w:t>最后的总结</w:t>
      </w:r>
    </w:p>
    <w:p w14:paraId="409682A9" w14:textId="77777777" w:rsidR="00997C59" w:rsidRDefault="00997C59">
      <w:pPr>
        <w:rPr>
          <w:rFonts w:hint="eastAsia"/>
        </w:rPr>
      </w:pPr>
      <w:r>
        <w:rPr>
          <w:rFonts w:hint="eastAsia"/>
        </w:rPr>
        <w:t>掌握蜡笔拼音“là bǐ”的正确书写方法不仅有助于提高孩子们的语言表达能力，还能为其今后深入学习汉语打下坚实的基础。通过不断地练习和探索，孩子们能够逐渐熟练掌握汉语拼音的书写规则，并在实际生活中灵活运用所学知识。这不仅是语言学习的一个重要步骤，也是培养孩子细心和耐心的良好途径。</w:t>
      </w:r>
    </w:p>
    <w:p w14:paraId="71E57BB4" w14:textId="77777777" w:rsidR="00997C59" w:rsidRDefault="00997C59">
      <w:pPr>
        <w:rPr>
          <w:rFonts w:hint="eastAsia"/>
        </w:rPr>
      </w:pPr>
    </w:p>
    <w:p w14:paraId="03489BAA" w14:textId="77777777" w:rsidR="00997C59" w:rsidRDefault="00997C5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5D6C98" w14:textId="77777777" w:rsidR="00997C59" w:rsidRDefault="00997C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98F920" w14:textId="138884DA" w:rsidR="00121705" w:rsidRDefault="00121705"/>
    <w:sectPr w:rsidR="00121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05"/>
    <w:rsid w:val="00121705"/>
    <w:rsid w:val="003B267A"/>
    <w:rsid w:val="0099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4967A-EA71-439D-9898-E4B1AE95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7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7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7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7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7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7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7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7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7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7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7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7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7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7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7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7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7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7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