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404C" w14:textId="77777777" w:rsidR="003223B4" w:rsidRDefault="003223B4">
      <w:pPr>
        <w:rPr>
          <w:rFonts w:hint="eastAsia"/>
        </w:rPr>
      </w:pPr>
      <w:r>
        <w:rPr>
          <w:rFonts w:hint="eastAsia"/>
        </w:rPr>
        <w:t>蓝灰色的拼音</w:t>
      </w:r>
    </w:p>
    <w:p w14:paraId="24D92ADE" w14:textId="77777777" w:rsidR="003223B4" w:rsidRDefault="003223B4">
      <w:pPr>
        <w:rPr>
          <w:rFonts w:hint="eastAsia"/>
        </w:rPr>
      </w:pPr>
      <w:r>
        <w:rPr>
          <w:rFonts w:hint="eastAsia"/>
        </w:rPr>
        <w:t>蓝灰色，一个在视觉上给人以宁静、深邃之感的颜色，它的名字由“蓝”和“灰”两个汉字组成。在汉语拼音中，“蓝”的拼音是“lán”，而“灰”的拼音则是“huī”。因此，将这两个字组合起来，蓝灰色的拼音即为“lán huī sè”。这个名称不仅精确地描述了这种颜色的基本特性，同时也体现了汉语语言的简洁与精准。</w:t>
      </w:r>
    </w:p>
    <w:p w14:paraId="6A9F1B2D" w14:textId="77777777" w:rsidR="003223B4" w:rsidRDefault="003223B4">
      <w:pPr>
        <w:rPr>
          <w:rFonts w:hint="eastAsia"/>
        </w:rPr>
      </w:pPr>
    </w:p>
    <w:p w14:paraId="309F9FF1" w14:textId="77777777" w:rsidR="003223B4" w:rsidRDefault="003223B4">
      <w:pPr>
        <w:rPr>
          <w:rFonts w:hint="eastAsia"/>
        </w:rPr>
      </w:pPr>
      <w:r>
        <w:rPr>
          <w:rFonts w:hint="eastAsia"/>
        </w:rPr>
        <w:t>色彩的魅力与应用</w:t>
      </w:r>
    </w:p>
    <w:p w14:paraId="4F419DA8" w14:textId="77777777" w:rsidR="003223B4" w:rsidRDefault="003223B4">
      <w:pPr>
        <w:rPr>
          <w:rFonts w:hint="eastAsia"/>
        </w:rPr>
      </w:pPr>
      <w:r>
        <w:rPr>
          <w:rFonts w:hint="eastAsia"/>
        </w:rPr>
        <w:t>作为一种介于蓝色和灰色之间的色调，蓝灰色具有独特的魅力。它既拥有蓝色所代表的宁静、深邃和广阔，也包含了灰色所象征的沉稳和内敛。这种颜色常被用于室内设计、时尚搭配以及艺术创作中，赋予作品一种低调而不失优雅的感觉。例如，在服装领域，蓝灰色的衣服往往能够展现出穿着者的成熟稳重；而在家居装饰方面，选择蓝灰色作为主色调，则可以营造出一个舒适宜人的居住环境。</w:t>
      </w:r>
    </w:p>
    <w:p w14:paraId="6CD3BE39" w14:textId="77777777" w:rsidR="003223B4" w:rsidRDefault="003223B4">
      <w:pPr>
        <w:rPr>
          <w:rFonts w:hint="eastAsia"/>
        </w:rPr>
      </w:pPr>
    </w:p>
    <w:p w14:paraId="29110E55" w14:textId="77777777" w:rsidR="003223B4" w:rsidRDefault="003223B4">
      <w:pPr>
        <w:rPr>
          <w:rFonts w:hint="eastAsia"/>
        </w:rPr>
      </w:pPr>
      <w:r>
        <w:rPr>
          <w:rFonts w:hint="eastAsia"/>
        </w:rPr>
        <w:t>蓝灰色的文化意义</w:t>
      </w:r>
    </w:p>
    <w:p w14:paraId="25C019E0" w14:textId="77777777" w:rsidR="003223B4" w:rsidRDefault="003223B4">
      <w:pPr>
        <w:rPr>
          <w:rFonts w:hint="eastAsia"/>
        </w:rPr>
      </w:pPr>
      <w:r>
        <w:rPr>
          <w:rFonts w:hint="eastAsia"/>
        </w:rPr>
        <w:t>从文化角度看，蓝灰色同样承载着丰富的内涵。在中国传统文化中，蓝色常常与天空和海洋联系在一起，代表着自由与梦想；而灰色则更多地被视为一种平衡色，象征着中立与和谐。两者结合而成的蓝灰色，不仅体现了自然界中的色彩美，还传递了一种追求内心平静与外界和谐统一的精神境界。在现代文化中，蓝灰色也被视为一种时尚且经典的颜色，深受设计师们的喜爱。</w:t>
      </w:r>
    </w:p>
    <w:p w14:paraId="7B872D60" w14:textId="77777777" w:rsidR="003223B4" w:rsidRDefault="003223B4">
      <w:pPr>
        <w:rPr>
          <w:rFonts w:hint="eastAsia"/>
        </w:rPr>
      </w:pPr>
    </w:p>
    <w:p w14:paraId="63016690" w14:textId="77777777" w:rsidR="003223B4" w:rsidRDefault="003223B4">
      <w:pPr>
        <w:rPr>
          <w:rFonts w:hint="eastAsia"/>
        </w:rPr>
      </w:pPr>
      <w:r>
        <w:rPr>
          <w:rFonts w:hint="eastAsia"/>
        </w:rPr>
        <w:t>最后的总结</w:t>
      </w:r>
    </w:p>
    <w:p w14:paraId="73A2BB11" w14:textId="77777777" w:rsidR="003223B4" w:rsidRDefault="003223B4">
      <w:pPr>
        <w:rPr>
          <w:rFonts w:hint="eastAsia"/>
        </w:rPr>
      </w:pPr>
      <w:r>
        <w:rPr>
          <w:rFonts w:hint="eastAsia"/>
        </w:rPr>
        <w:t>蓝灰色（lán huī sè）不仅仅是一种简单的颜色名称，它背后蕴含着深厚的文化价值与美学意义。无论是在日常生活中的实际应用，还是在更广泛的创意表达中，蓝灰色都以其独特的方式展现了自己的魅力。通过了解其拼音及其背后的故事，我们不仅能更好地认识这一美丽的颜色，也能从中体会到汉语语言的博大精深。</w:t>
      </w:r>
    </w:p>
    <w:p w14:paraId="30EFFA56" w14:textId="77777777" w:rsidR="003223B4" w:rsidRDefault="003223B4">
      <w:pPr>
        <w:rPr>
          <w:rFonts w:hint="eastAsia"/>
        </w:rPr>
      </w:pPr>
    </w:p>
    <w:p w14:paraId="6155A2BE" w14:textId="77777777" w:rsidR="003223B4" w:rsidRDefault="00322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1B03F" w14:textId="016380ED" w:rsidR="005B1E50" w:rsidRDefault="005B1E50"/>
    <w:sectPr w:rsidR="005B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50"/>
    <w:rsid w:val="003223B4"/>
    <w:rsid w:val="003B267A"/>
    <w:rsid w:val="005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39166-8F54-4075-B62F-5EB169AC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