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F0F5" w14:textId="77777777" w:rsidR="008D3560" w:rsidRDefault="008D3560">
      <w:pPr>
        <w:rPr>
          <w:rFonts w:hint="eastAsia"/>
        </w:rPr>
      </w:pPr>
      <w:r>
        <w:rPr>
          <w:rFonts w:hint="eastAsia"/>
        </w:rPr>
        <w:t>XIN</w:t>
      </w:r>
    </w:p>
    <w:p w14:paraId="52F5C187" w14:textId="77777777" w:rsidR="008D3560" w:rsidRDefault="008D3560">
      <w:pPr>
        <w:rPr>
          <w:rFonts w:hint="eastAsia"/>
        </w:rPr>
      </w:pPr>
      <w:r>
        <w:rPr>
          <w:rFonts w:hint="eastAsia"/>
        </w:rPr>
        <w:t>芯，这个字的拼音大写为XIN，它在中国文化中蕴含着深刻的意义。在中文里，“芯”通常指的是物体的核心部分或中心组件，如灯芯、笔芯等，是事物的灵魂所在。而在现代科技语境下，尤其与电子和计算机相关时，“芯”则更多地指向了集成电路（IC），即我们常说的芯片。芯片作为信息技术产业的心脏，在当今数字化世界扮演着不可或缺的角色。</w:t>
      </w:r>
    </w:p>
    <w:p w14:paraId="6FBF26BB" w14:textId="77777777" w:rsidR="008D3560" w:rsidRDefault="008D3560">
      <w:pPr>
        <w:rPr>
          <w:rFonts w:hint="eastAsia"/>
        </w:rPr>
      </w:pPr>
    </w:p>
    <w:p w14:paraId="41BEA567" w14:textId="77777777" w:rsidR="008D3560" w:rsidRDefault="008D3560">
      <w:pPr>
        <w:rPr>
          <w:rFonts w:hint="eastAsia"/>
        </w:rPr>
      </w:pPr>
      <w:r>
        <w:rPr>
          <w:rFonts w:hint="eastAsia"/>
        </w:rPr>
        <w:t>芯的历史发展</w:t>
      </w:r>
    </w:p>
    <w:p w14:paraId="43E9BB6C" w14:textId="77777777" w:rsidR="008D3560" w:rsidRDefault="008D3560">
      <w:pPr>
        <w:rPr>
          <w:rFonts w:hint="eastAsia"/>
        </w:rPr>
      </w:pPr>
      <w:r>
        <w:rPr>
          <w:rFonts w:hint="eastAsia"/>
        </w:rPr>
        <w:t>回顾历史，从早期简单的晶体管到如今高度复杂的微处理器，芯片技术经历了翻天覆地的变化。1958年，德州仪器公司的杰克·基尔比发明了世界上第一个集成电路，这一创新标志着半导体时代正式拉开帷幕。随后几十年间，随着摩尔定律的提出和发展，芯片性能不断提升，尺寸却日益缩小，这使得电子设备变得更加便携且功能强大。今天，无论是智能手机还是超级计算机，背后都离不开高性能芯片的支持。</w:t>
      </w:r>
    </w:p>
    <w:p w14:paraId="2BAFB520" w14:textId="77777777" w:rsidR="008D3560" w:rsidRDefault="008D3560">
      <w:pPr>
        <w:rPr>
          <w:rFonts w:hint="eastAsia"/>
        </w:rPr>
      </w:pPr>
    </w:p>
    <w:p w14:paraId="1E9340CD" w14:textId="77777777" w:rsidR="008D3560" w:rsidRDefault="008D3560">
      <w:pPr>
        <w:rPr>
          <w:rFonts w:hint="eastAsia"/>
        </w:rPr>
      </w:pPr>
      <w:r>
        <w:rPr>
          <w:rFonts w:hint="eastAsia"/>
        </w:rPr>
        <w:t>芯的技术挑战</w:t>
      </w:r>
    </w:p>
    <w:p w14:paraId="047870E8" w14:textId="77777777" w:rsidR="008D3560" w:rsidRDefault="008D3560">
      <w:pPr>
        <w:rPr>
          <w:rFonts w:hint="eastAsia"/>
        </w:rPr>
      </w:pPr>
      <w:r>
        <w:rPr>
          <w:rFonts w:hint="eastAsia"/>
        </w:rPr>
        <w:t>尽管取得了巨大进步，但芯片制造仍然面临着诸多挑战。首先是制程工艺的极限问题，当晶体管尺寸逼近原子级别时，如何继续提高集成度成为难题。其次是材料科学方面的探索，传统硅基材料逐渐接近其物理极限，研究人员正积极寻找新型半导体材料以突破瓶颈。还有能耗管理、散热处理以及环境保护等问题亟待解决。面对这些挑战，全球科学家们正在共同努力，期望通过技术创新找到答案。</w:t>
      </w:r>
    </w:p>
    <w:p w14:paraId="049FABA9" w14:textId="77777777" w:rsidR="008D3560" w:rsidRDefault="008D3560">
      <w:pPr>
        <w:rPr>
          <w:rFonts w:hint="eastAsia"/>
        </w:rPr>
      </w:pPr>
    </w:p>
    <w:p w14:paraId="350007DD" w14:textId="77777777" w:rsidR="008D3560" w:rsidRDefault="008D3560">
      <w:pPr>
        <w:rPr>
          <w:rFonts w:hint="eastAsia"/>
        </w:rPr>
      </w:pPr>
      <w:r>
        <w:rPr>
          <w:rFonts w:hint="eastAsia"/>
        </w:rPr>
        <w:t>芯的未来展望</w:t>
      </w:r>
    </w:p>
    <w:p w14:paraId="29AB29F4" w14:textId="77777777" w:rsidR="008D3560" w:rsidRDefault="008D3560">
      <w:pPr>
        <w:rPr>
          <w:rFonts w:hint="eastAsia"/>
        </w:rPr>
      </w:pPr>
      <w:r>
        <w:rPr>
          <w:rFonts w:hint="eastAsia"/>
        </w:rPr>
        <w:t>展望未来，芯片技术将继续引领科技创新潮流。量子计算、人工智能等领域的发展对算力提出了更高要求，这也促使芯片设计向更高效能、更低功耗方向演进。随着物联网(IoT)概念深入人心，万物互联愿景逐步实现，大量智能终端设备将产生海量数据，这对信息处理能力构成了新的考验。可以预见，在不久将来，更加先进、智能的芯片将不断涌现，为人类社会带来更多惊喜与变革。</w:t>
      </w:r>
    </w:p>
    <w:p w14:paraId="79FBDB71" w14:textId="77777777" w:rsidR="008D3560" w:rsidRDefault="008D3560">
      <w:pPr>
        <w:rPr>
          <w:rFonts w:hint="eastAsia"/>
        </w:rPr>
      </w:pPr>
    </w:p>
    <w:p w14:paraId="0487C239" w14:textId="77777777" w:rsidR="008D3560" w:rsidRDefault="008D3560">
      <w:pPr>
        <w:rPr>
          <w:rFonts w:hint="eastAsia"/>
        </w:rPr>
      </w:pPr>
      <w:r>
        <w:rPr>
          <w:rFonts w:hint="eastAsia"/>
        </w:rPr>
        <w:t>芯的文化象征</w:t>
      </w:r>
    </w:p>
    <w:p w14:paraId="04EE5B95" w14:textId="77777777" w:rsidR="008D3560" w:rsidRDefault="008D3560">
      <w:pPr>
        <w:rPr>
          <w:rFonts w:hint="eastAsia"/>
        </w:rPr>
      </w:pPr>
      <w:r>
        <w:rPr>
          <w:rFonts w:hint="eastAsia"/>
        </w:rPr>
        <w:t>除了技术和商业价值外，“芯”还承载着丰富的文化内涵。在中国传统文化中，“心”与“芯”谐音相通，二者皆寓意事物最本质的部分。正如人们常说：“得其心者得天下”，强调核心力量的重要性。对于国家而言，掌握自主可控的芯片技术同样意味着掌握了发展的主动权。因此，“芯”的意义已超越了单纯的硬件范畴，成为了一个民族自强不息精神的象征。</w:t>
      </w:r>
    </w:p>
    <w:p w14:paraId="678C865B" w14:textId="77777777" w:rsidR="008D3560" w:rsidRDefault="008D3560">
      <w:pPr>
        <w:rPr>
          <w:rFonts w:hint="eastAsia"/>
        </w:rPr>
      </w:pPr>
    </w:p>
    <w:p w14:paraId="6E1C8A4D" w14:textId="77777777" w:rsidR="008D3560" w:rsidRDefault="008D3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3BF49" w14:textId="150B5084" w:rsidR="0023372E" w:rsidRDefault="0023372E"/>
    <w:sectPr w:rsidR="0023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2E"/>
    <w:rsid w:val="0023372E"/>
    <w:rsid w:val="003B267A"/>
    <w:rsid w:val="008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08F5F-387B-4B1F-A91B-DD80E485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