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9ACF" w14:textId="77777777" w:rsidR="00F56FC2" w:rsidRDefault="00F56FC2">
      <w:pPr>
        <w:rPr>
          <w:rFonts w:hint="eastAsia"/>
        </w:rPr>
      </w:pPr>
      <w:r>
        <w:rPr>
          <w:rFonts w:hint="eastAsia"/>
        </w:rPr>
        <w:t>良的拼音怎么拼写</w:t>
      </w:r>
    </w:p>
    <w:p w14:paraId="160A732F" w14:textId="77777777" w:rsidR="00F56FC2" w:rsidRDefault="00F56FC2">
      <w:pPr>
        <w:rPr>
          <w:rFonts w:hint="eastAsia"/>
        </w:rPr>
      </w:pPr>
      <w:r>
        <w:rPr>
          <w:rFonts w:hint="eastAsia"/>
        </w:rPr>
        <w:t>在汉语中，每个汉字都有其独特的发音方式，通过汉语拼音系统来表示。汉语拼音是中华人民共和国的官方罗马化拼音方案，用于标注普通话的发音。对于“良”这个字来说，它的拼音是“liáng”。拼音中的“l”代表一个清音边音，而“iáng”则是韵母部分，包含了元音“i”和鼻韵尾“áng”。当我们在书写或者教学的时候，“良”的拼音就按照这样的规则来拼写。</w:t>
      </w:r>
    </w:p>
    <w:p w14:paraId="35ED123C" w14:textId="77777777" w:rsidR="00F56FC2" w:rsidRDefault="00F56FC2">
      <w:pPr>
        <w:rPr>
          <w:rFonts w:hint="eastAsia"/>
        </w:rPr>
      </w:pPr>
    </w:p>
    <w:p w14:paraId="79EA4D37" w14:textId="77777777" w:rsidR="00F56FC2" w:rsidRDefault="00F56FC2">
      <w:pPr>
        <w:rPr>
          <w:rFonts w:hint="eastAsia"/>
        </w:rPr>
      </w:pPr>
      <w:r>
        <w:rPr>
          <w:rFonts w:hint="eastAsia"/>
        </w:rPr>
        <w:t>了解拼音的重要性</w:t>
      </w:r>
    </w:p>
    <w:p w14:paraId="5E4FBE32" w14:textId="77777777" w:rsidR="00F56FC2" w:rsidRDefault="00F56FC2">
      <w:pPr>
        <w:rPr>
          <w:rFonts w:hint="eastAsia"/>
        </w:rPr>
      </w:pPr>
      <w:r>
        <w:rPr>
          <w:rFonts w:hint="eastAsia"/>
        </w:rPr>
        <w:t>学习正确的拼音拼写对于掌握汉字发音至关重要。正确地拼出“良”的拼音有助于人们准确地读出该字，尤其是在教育领域中，小学生需要通过拼音来辅助学习汉字的读音。在使用电子设备输入中文时，拼音也扮演着不可或缺的角色。当我们想要打出“良”字时，往往需要先输入它的拼音“liang”，然后从候选列表中选择正确的字。因此，熟练掌握包括“良”在内的所有汉字的拼音拼写，对于提高中文输入效率和准确性非常重要。</w:t>
      </w:r>
    </w:p>
    <w:p w14:paraId="2748BCAC" w14:textId="77777777" w:rsidR="00F56FC2" w:rsidRDefault="00F56FC2">
      <w:pPr>
        <w:rPr>
          <w:rFonts w:hint="eastAsia"/>
        </w:rPr>
      </w:pPr>
    </w:p>
    <w:p w14:paraId="7E9BADEE" w14:textId="77777777" w:rsidR="00F56FC2" w:rsidRDefault="00F56FC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FEE8E10" w14:textId="77777777" w:rsidR="00F56FC2" w:rsidRDefault="00F56FC2">
      <w:pPr>
        <w:rPr>
          <w:rFonts w:hint="eastAsia"/>
        </w:rPr>
      </w:pPr>
      <w:r>
        <w:rPr>
          <w:rFonts w:hint="eastAsia"/>
        </w:rPr>
        <w:t>虽然“良”的拼音是固定的，但是值得注意的是，同一个拼音可以对应多个不同的汉字。例如，“liáng”除了对应“良”之外，还可以是“凉”、“粮”等。这些字虽然有着相同的发音，但意思却完全不同。这就体现了汉语拼音的一个特点：它主要用来表达语音信息，而不是直接传达语义。因此，当我们听到或看到“liáng”这个发音时，还需要结合上下文或者其他线索来确定具体指的是哪个汉字。</w:t>
      </w:r>
    </w:p>
    <w:p w14:paraId="781BA318" w14:textId="77777777" w:rsidR="00F56FC2" w:rsidRDefault="00F56FC2">
      <w:pPr>
        <w:rPr>
          <w:rFonts w:hint="eastAsia"/>
        </w:rPr>
      </w:pPr>
    </w:p>
    <w:p w14:paraId="3602C2D0" w14:textId="77777777" w:rsidR="00F56FC2" w:rsidRDefault="00F56FC2">
      <w:pPr>
        <w:rPr>
          <w:rFonts w:hint="eastAsia"/>
        </w:rPr>
      </w:pPr>
      <w:r>
        <w:rPr>
          <w:rFonts w:hint="eastAsia"/>
        </w:rPr>
        <w:t>拼音的应用场景</w:t>
      </w:r>
    </w:p>
    <w:p w14:paraId="3261C269" w14:textId="77777777" w:rsidR="00F56FC2" w:rsidRDefault="00F56FC2">
      <w:pPr>
        <w:rPr>
          <w:rFonts w:hint="eastAsia"/>
        </w:rPr>
      </w:pPr>
      <w:r>
        <w:rPr>
          <w:rFonts w:hint="eastAsia"/>
        </w:rPr>
        <w:t>在现实生活中，“良”的拼音以及整个汉语拼音体系被广泛应用。在学校里，它是教授学生读写能力的基础工具；在图书馆，图书管理员会用拼音进行索引编排；在国际交流中，汉语拼音作为汉语的罗马字母表记形式，帮助外国友人更好地学习和理解中国语言文化。“良”的拼音不仅是一个简单的发音符号，更是连接语言、文化和生活的桥梁。</w:t>
      </w:r>
    </w:p>
    <w:p w14:paraId="29554340" w14:textId="77777777" w:rsidR="00F56FC2" w:rsidRDefault="00F56FC2">
      <w:pPr>
        <w:rPr>
          <w:rFonts w:hint="eastAsia"/>
        </w:rPr>
      </w:pPr>
    </w:p>
    <w:p w14:paraId="70725533" w14:textId="77777777" w:rsidR="00F56FC2" w:rsidRDefault="00F56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C8EFB" w14:textId="272FD104" w:rsidR="00803473" w:rsidRDefault="00803473"/>
    <w:sectPr w:rsidR="00803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73"/>
    <w:rsid w:val="003B267A"/>
    <w:rsid w:val="00803473"/>
    <w:rsid w:val="00F5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8BC22-24DC-42C5-A508-EEC73382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