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FC16" w14:textId="77777777" w:rsidR="00F43FC7" w:rsidRDefault="00F43FC7">
      <w:pPr>
        <w:rPr>
          <w:rFonts w:hint="eastAsia"/>
        </w:rPr>
      </w:pPr>
      <w:r>
        <w:rPr>
          <w:rFonts w:hint="eastAsia"/>
        </w:rPr>
        <w:t>羸牛的拼音：léi niú</w:t>
      </w:r>
    </w:p>
    <w:p w14:paraId="3A8C4C91" w14:textId="77777777" w:rsidR="00F43FC7" w:rsidRDefault="00F43FC7">
      <w:pPr>
        <w:rPr>
          <w:rFonts w:hint="eastAsia"/>
        </w:rPr>
      </w:pPr>
      <w:r>
        <w:rPr>
          <w:rFonts w:hint="eastAsia"/>
        </w:rPr>
        <w:t>在中国广袤的土地上，流传着无数关于动物的故事和传说，每一种生物似乎都承载着一段历史或文化的印记。其中，“羸牛”这个词并不常见于日常对话之中，但它的存在却有着深厚的文化背景和寓意。拼音为“léi niú”，这里的“羸”字意指瘦弱、衰败，而“牛”则是大家所熟知的勤劳象征。结合在一起，羸牛描绘的是一种看似体态不佳却蕴含坚韧不拔精神的生物形象。</w:t>
      </w:r>
    </w:p>
    <w:p w14:paraId="5922A72B" w14:textId="77777777" w:rsidR="00F43FC7" w:rsidRDefault="00F43FC7">
      <w:pPr>
        <w:rPr>
          <w:rFonts w:hint="eastAsia"/>
        </w:rPr>
      </w:pPr>
    </w:p>
    <w:p w14:paraId="78754207" w14:textId="77777777" w:rsidR="00F43FC7" w:rsidRDefault="00F43FC7">
      <w:pPr>
        <w:rPr>
          <w:rFonts w:hint="eastAsia"/>
        </w:rPr>
      </w:pPr>
      <w:r>
        <w:rPr>
          <w:rFonts w:hint="eastAsia"/>
        </w:rPr>
        <w:t>文化中的羸牛</w:t>
      </w:r>
    </w:p>
    <w:p w14:paraId="7EF907CF" w14:textId="77777777" w:rsidR="00F43FC7" w:rsidRDefault="00F43FC7">
      <w:pPr>
        <w:rPr>
          <w:rFonts w:hint="eastAsia"/>
        </w:rPr>
      </w:pPr>
      <w:r>
        <w:rPr>
          <w:rFonts w:hint="eastAsia"/>
        </w:rPr>
        <w:t>从古代文献中我们可以发现，羸牛这一形象并非简单地描述一头瘦弱的耕牛。它更多地被用来比喻那些身处逆境但仍能保持顽强生命力的人们。在传统文化里，人们常常将自己比作羸牛，以表达即使面对生活的重重困难，也绝不屈服的决心。这种自比不仅体现了对自身品格的要求，也是对传统美德的一种传承。例如，在一些诗歌作品中，诗人会借羸牛的形象抒发个人情感，表达对于命运的抗争以及对美好未来的向往。</w:t>
      </w:r>
    </w:p>
    <w:p w14:paraId="471C5614" w14:textId="77777777" w:rsidR="00F43FC7" w:rsidRDefault="00F43FC7">
      <w:pPr>
        <w:rPr>
          <w:rFonts w:hint="eastAsia"/>
        </w:rPr>
      </w:pPr>
    </w:p>
    <w:p w14:paraId="363907CC" w14:textId="77777777" w:rsidR="00F43FC7" w:rsidRDefault="00F43FC7">
      <w:pPr>
        <w:rPr>
          <w:rFonts w:hint="eastAsia"/>
        </w:rPr>
      </w:pPr>
      <w:r>
        <w:rPr>
          <w:rFonts w:hint="eastAsia"/>
        </w:rPr>
        <w:t>文学作品中的羸牛</w:t>
      </w:r>
    </w:p>
    <w:p w14:paraId="40EE8F57" w14:textId="77777777" w:rsidR="00F43FC7" w:rsidRDefault="00F43FC7">
      <w:pPr>
        <w:rPr>
          <w:rFonts w:hint="eastAsia"/>
        </w:rPr>
      </w:pPr>
      <w:r>
        <w:rPr>
          <w:rFonts w:hint="eastAsia"/>
        </w:rPr>
        <w:t>在中国文学宝库中，羸牛的身影屡见不鲜。许多经典诗词歌赋都曾提及这个富有深意的形象。唐代诗人杜甫在其诗作《茅屋为秋风所破歌》中有“安得广厦千万间，大庇天下寒士俱欢颜”的名句，这里虽然没有直接提到羸牛，但其所传达的精神与羸牛所代表的意义如出一辙——即便自己处于困境之中，仍心系他人，渴望给予帮助和支持。在明清小说里，作者也会通过描写人物像羸牛一样默默承受生活压力来塑造角色性格特点，使得这些角色更加立体丰满。</w:t>
      </w:r>
    </w:p>
    <w:p w14:paraId="191E0DCF" w14:textId="77777777" w:rsidR="00F43FC7" w:rsidRDefault="00F43FC7">
      <w:pPr>
        <w:rPr>
          <w:rFonts w:hint="eastAsia"/>
        </w:rPr>
      </w:pPr>
    </w:p>
    <w:p w14:paraId="1649E054" w14:textId="77777777" w:rsidR="00F43FC7" w:rsidRDefault="00F43FC7">
      <w:pPr>
        <w:rPr>
          <w:rFonts w:hint="eastAsia"/>
        </w:rPr>
      </w:pPr>
      <w:r>
        <w:rPr>
          <w:rFonts w:hint="eastAsia"/>
        </w:rPr>
        <w:t>现代社会里的羸牛精神</w:t>
      </w:r>
    </w:p>
    <w:p w14:paraId="58AAB52E" w14:textId="77777777" w:rsidR="00F43FC7" w:rsidRDefault="00F43FC7">
      <w:pPr>
        <w:rPr>
          <w:rFonts w:hint="eastAsia"/>
        </w:rPr>
      </w:pPr>
      <w:r>
        <w:rPr>
          <w:rFonts w:hint="eastAsia"/>
        </w:rPr>
        <w:t>随着时代的发展变迁，羸牛所蕴含的精神内涵也在不断演变和发展。今天，当我们谈论起羸牛时，更多的是强调其背后所体现出来的那种百折不挠、勇往直前的态度。无论是面对自然灾害还是社会挑战，人们都在努力学习并践行着羸牛精神。比如，在抗击新冠肺炎疫情期间，无数医护人员不顾个人安危奋战在抗疫一线；还有那些坚守岗位默默付出的服务人员……他们都是新时代下的“羸牛”，用自己的实际行动诠释了什么是真正的坚韧与担当。</w:t>
      </w:r>
    </w:p>
    <w:p w14:paraId="119265BB" w14:textId="77777777" w:rsidR="00F43FC7" w:rsidRDefault="00F43FC7">
      <w:pPr>
        <w:rPr>
          <w:rFonts w:hint="eastAsia"/>
        </w:rPr>
      </w:pPr>
    </w:p>
    <w:p w14:paraId="43190AB3" w14:textId="77777777" w:rsidR="00F43FC7" w:rsidRDefault="00F43FC7">
      <w:pPr>
        <w:rPr>
          <w:rFonts w:hint="eastAsia"/>
        </w:rPr>
      </w:pPr>
      <w:r>
        <w:rPr>
          <w:rFonts w:hint="eastAsia"/>
        </w:rPr>
        <w:t>最后的总结</w:t>
      </w:r>
    </w:p>
    <w:p w14:paraId="7E1341D7" w14:textId="77777777" w:rsidR="00F43FC7" w:rsidRDefault="00F43FC7">
      <w:pPr>
        <w:rPr>
          <w:rFonts w:hint="eastAsia"/>
        </w:rPr>
      </w:pPr>
      <w:r>
        <w:rPr>
          <w:rFonts w:hint="eastAsia"/>
        </w:rPr>
        <w:t>羸牛不仅仅是一个词汇或者一个简单的动物形象，它更像是一座桥梁，连接着过去与现在，承载着中华民族悠久的历史文化和价值观念。从古至今，羸牛精神激励了一代又一代中国人不断前行，成为我们共同奋斗的力量源泉。在未来的发展道路上，相信这份珍贵的精神财富将继续指引着我们走向更加美好的明天。</w:t>
      </w:r>
    </w:p>
    <w:p w14:paraId="65979682" w14:textId="77777777" w:rsidR="00F43FC7" w:rsidRDefault="00F43FC7">
      <w:pPr>
        <w:rPr>
          <w:rFonts w:hint="eastAsia"/>
        </w:rPr>
      </w:pPr>
    </w:p>
    <w:p w14:paraId="5D67FFBB" w14:textId="77777777" w:rsidR="00F43FC7" w:rsidRDefault="00F43FC7">
      <w:pPr>
        <w:rPr>
          <w:rFonts w:hint="eastAsia"/>
        </w:rPr>
      </w:pPr>
      <w:r>
        <w:rPr>
          <w:rFonts w:hint="eastAsia"/>
        </w:rPr>
        <w:t>本文是由每日作文网(2345lzwz.com)为大家创作</w:t>
      </w:r>
    </w:p>
    <w:p w14:paraId="5584A684" w14:textId="0375E893" w:rsidR="00AF26DE" w:rsidRDefault="00AF26DE"/>
    <w:sectPr w:rsidR="00AF26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6DE"/>
    <w:rsid w:val="003B267A"/>
    <w:rsid w:val="00AF26DE"/>
    <w:rsid w:val="00F43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185C6-EF58-4D3B-8702-2E5778A87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26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26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26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26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26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26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26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26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26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26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26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26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26DE"/>
    <w:rPr>
      <w:rFonts w:cstheme="majorBidi"/>
      <w:color w:val="2F5496" w:themeColor="accent1" w:themeShade="BF"/>
      <w:sz w:val="28"/>
      <w:szCs w:val="28"/>
    </w:rPr>
  </w:style>
  <w:style w:type="character" w:customStyle="1" w:styleId="50">
    <w:name w:val="标题 5 字符"/>
    <w:basedOn w:val="a0"/>
    <w:link w:val="5"/>
    <w:uiPriority w:val="9"/>
    <w:semiHidden/>
    <w:rsid w:val="00AF26DE"/>
    <w:rPr>
      <w:rFonts w:cstheme="majorBidi"/>
      <w:color w:val="2F5496" w:themeColor="accent1" w:themeShade="BF"/>
      <w:sz w:val="24"/>
    </w:rPr>
  </w:style>
  <w:style w:type="character" w:customStyle="1" w:styleId="60">
    <w:name w:val="标题 6 字符"/>
    <w:basedOn w:val="a0"/>
    <w:link w:val="6"/>
    <w:uiPriority w:val="9"/>
    <w:semiHidden/>
    <w:rsid w:val="00AF26DE"/>
    <w:rPr>
      <w:rFonts w:cstheme="majorBidi"/>
      <w:b/>
      <w:bCs/>
      <w:color w:val="2F5496" w:themeColor="accent1" w:themeShade="BF"/>
    </w:rPr>
  </w:style>
  <w:style w:type="character" w:customStyle="1" w:styleId="70">
    <w:name w:val="标题 7 字符"/>
    <w:basedOn w:val="a0"/>
    <w:link w:val="7"/>
    <w:uiPriority w:val="9"/>
    <w:semiHidden/>
    <w:rsid w:val="00AF26DE"/>
    <w:rPr>
      <w:rFonts w:cstheme="majorBidi"/>
      <w:b/>
      <w:bCs/>
      <w:color w:val="595959" w:themeColor="text1" w:themeTint="A6"/>
    </w:rPr>
  </w:style>
  <w:style w:type="character" w:customStyle="1" w:styleId="80">
    <w:name w:val="标题 8 字符"/>
    <w:basedOn w:val="a0"/>
    <w:link w:val="8"/>
    <w:uiPriority w:val="9"/>
    <w:semiHidden/>
    <w:rsid w:val="00AF26DE"/>
    <w:rPr>
      <w:rFonts w:cstheme="majorBidi"/>
      <w:color w:val="595959" w:themeColor="text1" w:themeTint="A6"/>
    </w:rPr>
  </w:style>
  <w:style w:type="character" w:customStyle="1" w:styleId="90">
    <w:name w:val="标题 9 字符"/>
    <w:basedOn w:val="a0"/>
    <w:link w:val="9"/>
    <w:uiPriority w:val="9"/>
    <w:semiHidden/>
    <w:rsid w:val="00AF26DE"/>
    <w:rPr>
      <w:rFonts w:eastAsiaTheme="majorEastAsia" w:cstheme="majorBidi"/>
      <w:color w:val="595959" w:themeColor="text1" w:themeTint="A6"/>
    </w:rPr>
  </w:style>
  <w:style w:type="paragraph" w:styleId="a3">
    <w:name w:val="Title"/>
    <w:basedOn w:val="a"/>
    <w:next w:val="a"/>
    <w:link w:val="a4"/>
    <w:uiPriority w:val="10"/>
    <w:qFormat/>
    <w:rsid w:val="00AF26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26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26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26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26DE"/>
    <w:pPr>
      <w:spacing w:before="160"/>
      <w:jc w:val="center"/>
    </w:pPr>
    <w:rPr>
      <w:i/>
      <w:iCs/>
      <w:color w:val="404040" w:themeColor="text1" w:themeTint="BF"/>
    </w:rPr>
  </w:style>
  <w:style w:type="character" w:customStyle="1" w:styleId="a8">
    <w:name w:val="引用 字符"/>
    <w:basedOn w:val="a0"/>
    <w:link w:val="a7"/>
    <w:uiPriority w:val="29"/>
    <w:rsid w:val="00AF26DE"/>
    <w:rPr>
      <w:i/>
      <w:iCs/>
      <w:color w:val="404040" w:themeColor="text1" w:themeTint="BF"/>
    </w:rPr>
  </w:style>
  <w:style w:type="paragraph" w:styleId="a9">
    <w:name w:val="List Paragraph"/>
    <w:basedOn w:val="a"/>
    <w:uiPriority w:val="34"/>
    <w:qFormat/>
    <w:rsid w:val="00AF26DE"/>
    <w:pPr>
      <w:ind w:left="720"/>
      <w:contextualSpacing/>
    </w:pPr>
  </w:style>
  <w:style w:type="character" w:styleId="aa">
    <w:name w:val="Intense Emphasis"/>
    <w:basedOn w:val="a0"/>
    <w:uiPriority w:val="21"/>
    <w:qFormat/>
    <w:rsid w:val="00AF26DE"/>
    <w:rPr>
      <w:i/>
      <w:iCs/>
      <w:color w:val="2F5496" w:themeColor="accent1" w:themeShade="BF"/>
    </w:rPr>
  </w:style>
  <w:style w:type="paragraph" w:styleId="ab">
    <w:name w:val="Intense Quote"/>
    <w:basedOn w:val="a"/>
    <w:next w:val="a"/>
    <w:link w:val="ac"/>
    <w:uiPriority w:val="30"/>
    <w:qFormat/>
    <w:rsid w:val="00AF26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26DE"/>
    <w:rPr>
      <w:i/>
      <w:iCs/>
      <w:color w:val="2F5496" w:themeColor="accent1" w:themeShade="BF"/>
    </w:rPr>
  </w:style>
  <w:style w:type="character" w:styleId="ad">
    <w:name w:val="Intense Reference"/>
    <w:basedOn w:val="a0"/>
    <w:uiPriority w:val="32"/>
    <w:qFormat/>
    <w:rsid w:val="00AF26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