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B894" w14:textId="77777777" w:rsidR="000D60C7" w:rsidRDefault="000D60C7">
      <w:pPr>
        <w:rPr>
          <w:rFonts w:hint="eastAsia"/>
        </w:rPr>
      </w:pPr>
      <w:r>
        <w:rPr>
          <w:rFonts w:hint="eastAsia"/>
        </w:rPr>
        <w:t>羞的拼音组词和部首</w:t>
      </w:r>
    </w:p>
    <w:p w14:paraId="1AB7FC50" w14:textId="77777777" w:rsidR="000D60C7" w:rsidRDefault="000D60C7">
      <w:pPr>
        <w:rPr>
          <w:rFonts w:hint="eastAsia"/>
        </w:rPr>
      </w:pPr>
      <w:r>
        <w:rPr>
          <w:rFonts w:hint="eastAsia"/>
        </w:rPr>
        <w:t>汉字“羞”在汉语中是一个非常有趣的字，它不仅有着丰富的语义，还承载着深厚的文化内涵。本篇文章将带您深入了解“羞”的拼音、与之相关的词汇以及它的构造——部首。</w:t>
      </w:r>
    </w:p>
    <w:p w14:paraId="71050871" w14:textId="77777777" w:rsidR="000D60C7" w:rsidRDefault="000D60C7">
      <w:pPr>
        <w:rPr>
          <w:rFonts w:hint="eastAsia"/>
        </w:rPr>
      </w:pPr>
    </w:p>
    <w:p w14:paraId="4DAB5FA4" w14:textId="77777777" w:rsidR="000D60C7" w:rsidRDefault="000D60C7">
      <w:pPr>
        <w:rPr>
          <w:rFonts w:hint="eastAsia"/>
        </w:rPr>
      </w:pPr>
      <w:r>
        <w:rPr>
          <w:rFonts w:hint="eastAsia"/>
        </w:rPr>
        <w:t>羞的拼音</w:t>
      </w:r>
    </w:p>
    <w:p w14:paraId="6A098E38" w14:textId="77777777" w:rsidR="000D60C7" w:rsidRDefault="000D60C7">
      <w:pPr>
        <w:rPr>
          <w:rFonts w:hint="eastAsia"/>
        </w:rPr>
      </w:pPr>
      <w:r>
        <w:rPr>
          <w:rFonts w:hint="eastAsia"/>
        </w:rPr>
        <w:t>“羞”字的拼音是xiū。根据普通话声调，“羞”属于阴平，即第一声。这个发音简洁明快，容易记忆。在日常交流中，“羞”经常出现在各种词汇之中，表达从尴尬到谦虚等多种情感。例如，当一个人做了错事感到不好意思时，我们可以说他“害羞”。而“羞涩”则用来形容人在特定情境下表现出的一种含蓄内敛的性格特征。</w:t>
      </w:r>
    </w:p>
    <w:p w14:paraId="5CFF2218" w14:textId="77777777" w:rsidR="000D60C7" w:rsidRDefault="000D60C7">
      <w:pPr>
        <w:rPr>
          <w:rFonts w:hint="eastAsia"/>
        </w:rPr>
      </w:pPr>
    </w:p>
    <w:p w14:paraId="227E5893" w14:textId="77777777" w:rsidR="000D60C7" w:rsidRDefault="000D60C7">
      <w:pPr>
        <w:rPr>
          <w:rFonts w:hint="eastAsia"/>
        </w:rPr>
      </w:pPr>
      <w:r>
        <w:rPr>
          <w:rFonts w:hint="eastAsia"/>
        </w:rPr>
        <w:t>羞的组词</w:t>
      </w:r>
    </w:p>
    <w:p w14:paraId="6DA7D570" w14:textId="77777777" w:rsidR="000D60C7" w:rsidRDefault="000D60C7">
      <w:pPr>
        <w:rPr>
          <w:rFonts w:hint="eastAsia"/>
        </w:rPr>
      </w:pPr>
      <w:r>
        <w:rPr>
          <w:rFonts w:hint="eastAsia"/>
        </w:rPr>
        <w:t>以“羞”为基础可以组成许多富有表现力的词语。比如，“羞愧”表示因自己的错误或过失而产生的内心不安；“羞辱”则是指对他人进行言语上的侮辱，使对方蒙受耻辱。“羞答答”形象地描绘了人因为害羞而说话轻声细语、动作迟缓的样子；“羞见”意味着不敢面对某人或某种情况，通常是因为做了对不起别人的事情。“羞恶之心”是中国传统文化中提到的人性本善的一部分，指的是人天生具有的分辨是非善恶的能力。</w:t>
      </w:r>
    </w:p>
    <w:p w14:paraId="4D309C25" w14:textId="77777777" w:rsidR="000D60C7" w:rsidRDefault="000D60C7">
      <w:pPr>
        <w:rPr>
          <w:rFonts w:hint="eastAsia"/>
        </w:rPr>
      </w:pPr>
    </w:p>
    <w:p w14:paraId="0C23BF77" w14:textId="77777777" w:rsidR="000D60C7" w:rsidRDefault="000D60C7">
      <w:pPr>
        <w:rPr>
          <w:rFonts w:hint="eastAsia"/>
        </w:rPr>
      </w:pPr>
      <w:r>
        <w:rPr>
          <w:rFonts w:hint="eastAsia"/>
        </w:rPr>
        <w:t>羞的部首</w:t>
      </w:r>
    </w:p>
    <w:p w14:paraId="56B628E7" w14:textId="77777777" w:rsidR="000D60C7" w:rsidRDefault="000D60C7">
      <w:pPr>
        <w:rPr>
          <w:rFonts w:hint="eastAsia"/>
        </w:rPr>
      </w:pPr>
      <w:r>
        <w:rPr>
          <w:rFonts w:hint="eastAsia"/>
        </w:rPr>
        <w:t>从字形上看，“羞”由两个部分组成：上面是“羊”，下面是“丑”。在古代，羊被视为吉祥物，象征着美好和纯洁；而“丑”作为十二生肖之一，虽然排名靠后，但在汉字构造中却有着特殊的意义。在这里，“丑”并不表示丑陋，而是取其原始意义，代表一种低姿态或者不显眼的状态。因此，“羞”字的整体含义可以理解为一种低调、不张扬的态度，同时也暗示了人们应当保持内心的纯净和社会交往中的适度礼仪。</w:t>
      </w:r>
    </w:p>
    <w:p w14:paraId="7342DD3E" w14:textId="77777777" w:rsidR="000D60C7" w:rsidRDefault="000D60C7">
      <w:pPr>
        <w:rPr>
          <w:rFonts w:hint="eastAsia"/>
        </w:rPr>
      </w:pPr>
    </w:p>
    <w:p w14:paraId="01F44C2A" w14:textId="77777777" w:rsidR="000D60C7" w:rsidRDefault="000D60C7">
      <w:pPr>
        <w:rPr>
          <w:rFonts w:hint="eastAsia"/>
        </w:rPr>
      </w:pPr>
      <w:r>
        <w:rPr>
          <w:rFonts w:hint="eastAsia"/>
        </w:rPr>
        <w:t>文化背景下的羞</w:t>
      </w:r>
    </w:p>
    <w:p w14:paraId="51663B71" w14:textId="77777777" w:rsidR="000D60C7" w:rsidRDefault="000D60C7">
      <w:pPr>
        <w:rPr>
          <w:rFonts w:hint="eastAsia"/>
        </w:rPr>
      </w:pPr>
      <w:r>
        <w:rPr>
          <w:rFonts w:hint="eastAsia"/>
        </w:rPr>
        <w:t>在中国传统社会里，“羞”是一种重要的美德。古人认为，懂得“羞”才能成为一个有修养的人。《礼记》中有言：“知耻近乎勇。”这句话强调了认识并承认自己不足的重要性，鼓励人们通过反省自身行为来提升个人品质。随着时代的发展，“羞”的概念也在不断演变。现代社会更加注重个性解放和个人价值实现，但同时也不应忽视“羞”所传达的那种对他人的尊重和自我约束的精神。</w:t>
      </w:r>
    </w:p>
    <w:p w14:paraId="477E6345" w14:textId="77777777" w:rsidR="000D60C7" w:rsidRDefault="000D60C7">
      <w:pPr>
        <w:rPr>
          <w:rFonts w:hint="eastAsia"/>
        </w:rPr>
      </w:pPr>
    </w:p>
    <w:p w14:paraId="30B2F09A" w14:textId="77777777" w:rsidR="000D60C7" w:rsidRDefault="000D60C7">
      <w:pPr>
        <w:rPr>
          <w:rFonts w:hint="eastAsia"/>
        </w:rPr>
      </w:pPr>
      <w:r>
        <w:rPr>
          <w:rFonts w:hint="eastAsia"/>
        </w:rPr>
        <w:t>最后的总结</w:t>
      </w:r>
    </w:p>
    <w:p w14:paraId="34005A99" w14:textId="77777777" w:rsidR="000D60C7" w:rsidRDefault="000D60C7">
      <w:pPr>
        <w:rPr>
          <w:rFonts w:hint="eastAsia"/>
        </w:rPr>
      </w:pPr>
      <w:r>
        <w:rPr>
          <w:rFonts w:hint="eastAsia"/>
        </w:rPr>
        <w:t>“羞”不仅仅是一个简单的汉字，它背后蕴含着中华民族千百年来的智慧结晶。通过对“羞”的拼音学习、相关词汇的理解以及对其部首结构的认识，我们可以更好地领略到这一古老文字的魅力所在。希望这篇文章能够帮助读者更深刻地体会“羞”字所包含的文化意蕴，并在生活中恰当地运用这些知识。</w:t>
      </w:r>
    </w:p>
    <w:p w14:paraId="01E0A71C" w14:textId="77777777" w:rsidR="000D60C7" w:rsidRDefault="000D60C7">
      <w:pPr>
        <w:rPr>
          <w:rFonts w:hint="eastAsia"/>
        </w:rPr>
      </w:pPr>
    </w:p>
    <w:p w14:paraId="618A4FBE" w14:textId="77777777" w:rsidR="000D60C7" w:rsidRDefault="000D6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C6C92" w14:textId="22779B37" w:rsidR="006A0345" w:rsidRDefault="006A0345"/>
    <w:sectPr w:rsidR="006A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45"/>
    <w:rsid w:val="000D60C7"/>
    <w:rsid w:val="003B267A"/>
    <w:rsid w:val="006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063CD-0141-45A2-922F-2BC1978A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