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52DC" w14:textId="77777777" w:rsidR="009325F2" w:rsidRDefault="009325F2">
      <w:pPr>
        <w:rPr>
          <w:rFonts w:hint="eastAsia"/>
        </w:rPr>
      </w:pPr>
      <w:r>
        <w:rPr>
          <w:rFonts w:hint="eastAsia"/>
        </w:rPr>
        <w:t>粼（lín）：水波的轻舞</w:t>
      </w:r>
    </w:p>
    <w:p w14:paraId="45ECE490" w14:textId="77777777" w:rsidR="009325F2" w:rsidRDefault="009325F2">
      <w:pPr>
        <w:rPr>
          <w:rFonts w:hint="eastAsia"/>
        </w:rPr>
      </w:pPr>
      <w:r>
        <w:rPr>
          <w:rFonts w:hint="eastAsia"/>
        </w:rPr>
        <w:t>在汉语中，“粼”字描绘了一种特别的景象——水面微光闪烁的样子。这个字带有很强的画面感，仿佛能让人看到阳光洒在湖面或河流上，波光粼粼，如同无数细碎的银片在跳跃。这种视觉上的美感不仅是中国古代诗人和画家钟爱的主题，也深深植根于中国文化的审美意识之中。当人们提到“粼”，往往会联想到宁静的湖泊、潺潺的小溪或是广袤无垠的大海，在那里，自然与人类的心灵产生了共鸣。</w:t>
      </w:r>
    </w:p>
    <w:p w14:paraId="7AF67B6E" w14:textId="77777777" w:rsidR="009325F2" w:rsidRDefault="009325F2">
      <w:pPr>
        <w:rPr>
          <w:rFonts w:hint="eastAsia"/>
        </w:rPr>
      </w:pPr>
    </w:p>
    <w:p w14:paraId="1E8F5BB2" w14:textId="77777777" w:rsidR="009325F2" w:rsidRDefault="009325F2">
      <w:pPr>
        <w:rPr>
          <w:rFonts w:hint="eastAsia"/>
        </w:rPr>
      </w:pPr>
      <w:r>
        <w:rPr>
          <w:rFonts w:hint="eastAsia"/>
        </w:rPr>
        <w:t>各得其所（gè dé qí suǒ）：和谐共生的理想</w:t>
      </w:r>
    </w:p>
    <w:p w14:paraId="379A9893" w14:textId="77777777" w:rsidR="009325F2" w:rsidRDefault="009325F2">
      <w:pPr>
        <w:rPr>
          <w:rFonts w:hint="eastAsia"/>
        </w:rPr>
      </w:pPr>
      <w:r>
        <w:rPr>
          <w:rFonts w:hint="eastAsia"/>
        </w:rPr>
        <w:t>成语“各得其所”表达了万物都有其合适的位置和角色，世间的一切都能找到属于自己的归宿。这一理念在中国传统文化里占据着重要的地位，体现了古人对社会秩序和个人价值的一种理想追求。它不仅仅适用于人类社会，还可以扩展到自然界，意味着每一种生物、每一个事物都在宇宙的大框架中有其独特的贡献和意义。通过遵循“各得其所”的原则，可以构建一个更加和谐、稳定的社会环境，让每个人都能发挥出自己的潜力，实现个人与集体的双赢。</w:t>
      </w:r>
    </w:p>
    <w:p w14:paraId="56E68F83" w14:textId="77777777" w:rsidR="009325F2" w:rsidRDefault="009325F2">
      <w:pPr>
        <w:rPr>
          <w:rFonts w:hint="eastAsia"/>
        </w:rPr>
      </w:pPr>
    </w:p>
    <w:p w14:paraId="6F2C3C72" w14:textId="77777777" w:rsidR="009325F2" w:rsidRDefault="009325F2">
      <w:pPr>
        <w:rPr>
          <w:rFonts w:hint="eastAsia"/>
        </w:rPr>
      </w:pPr>
      <w:r>
        <w:rPr>
          <w:rFonts w:hint="eastAsia"/>
        </w:rPr>
        <w:t>从粼波到心灵的涟漪</w:t>
      </w:r>
    </w:p>
    <w:p w14:paraId="1B17A150" w14:textId="77777777" w:rsidR="009325F2" w:rsidRDefault="009325F2">
      <w:pPr>
        <w:rPr>
          <w:rFonts w:hint="eastAsia"/>
        </w:rPr>
      </w:pPr>
      <w:r>
        <w:rPr>
          <w:rFonts w:hint="eastAsia"/>
        </w:rPr>
        <w:t>当我们站在一片波光粼粼的水域边时，那种宁静而又充满活力的感觉很容易触动内心深处。水面上的每一丝波动都像是大自然发出的声音，提醒着我们世界的多样性和复杂性。正如“粼”所描述的那样，即使是细微的变化也能带来令人惊叹的美景。这种美不仅仅停留在视觉层面，更能够引起情感上的共振。它让我们思考人与自然之间的关系，以及如何在这个快速变化的世界中保持内心的平静。“粼”也象征着生活中那些看似不起眼却至关重要的瞬间，它们共同构成了我们丰富多彩的人生画卷。</w:t>
      </w:r>
    </w:p>
    <w:p w14:paraId="73089FC9" w14:textId="77777777" w:rsidR="009325F2" w:rsidRDefault="009325F2">
      <w:pPr>
        <w:rPr>
          <w:rFonts w:hint="eastAsia"/>
        </w:rPr>
      </w:pPr>
    </w:p>
    <w:p w14:paraId="2F4B046C" w14:textId="77777777" w:rsidR="009325F2" w:rsidRDefault="009325F2">
      <w:pPr>
        <w:rPr>
          <w:rFonts w:hint="eastAsia"/>
        </w:rPr>
      </w:pPr>
      <w:r>
        <w:rPr>
          <w:rFonts w:hint="eastAsia"/>
        </w:rPr>
        <w:t>探索各得其所的生活哲学</w:t>
      </w:r>
    </w:p>
    <w:p w14:paraId="20E962A9" w14:textId="77777777" w:rsidR="009325F2" w:rsidRDefault="009325F2">
      <w:pPr>
        <w:rPr>
          <w:rFonts w:hint="eastAsia"/>
        </w:rPr>
      </w:pPr>
      <w:r>
        <w:rPr>
          <w:rFonts w:hint="eastAsia"/>
        </w:rPr>
        <w:t>“各得其所”不仅是对自然界的观察最后的总结，更是指导人们行为处世的一条重要准则。在一个理想的社群中，每个人都应该根据自己的能力和兴趣找到最适合自己的位置。这样不仅可以提高效率，还能增强团队合作精神。例如，在一个企业内部，领导者需要善于发现员工的优势，并为他们提供相应的平台和发展机会；而在家庭环境中，则要尊重每个成员的需求，营造温馨和睦的家庭氛围。“各得其所”还强调了包容性和多样性的重要性，鼓励不同背景、文化的人们相互理解和支持，共同创造一个多元共融的美好世界。</w:t>
      </w:r>
    </w:p>
    <w:p w14:paraId="63B60BED" w14:textId="77777777" w:rsidR="009325F2" w:rsidRDefault="009325F2">
      <w:pPr>
        <w:rPr>
          <w:rFonts w:hint="eastAsia"/>
        </w:rPr>
      </w:pPr>
    </w:p>
    <w:p w14:paraId="116FB467" w14:textId="77777777" w:rsidR="009325F2" w:rsidRDefault="009325F2">
      <w:pPr>
        <w:rPr>
          <w:rFonts w:hint="eastAsia"/>
        </w:rPr>
      </w:pPr>
      <w:r>
        <w:rPr>
          <w:rFonts w:hint="eastAsia"/>
        </w:rPr>
        <w:t>将粼与各得其所结合，寻找生活的平衡点</w:t>
      </w:r>
    </w:p>
    <w:p w14:paraId="77EBE840" w14:textId="77777777" w:rsidR="009325F2" w:rsidRDefault="009325F2">
      <w:pPr>
        <w:rPr>
          <w:rFonts w:hint="eastAsia"/>
        </w:rPr>
      </w:pPr>
      <w:r>
        <w:rPr>
          <w:rFonts w:hint="eastAsia"/>
        </w:rPr>
        <w:t>把“粼”所代表的自然之美与“各得其所”蕴含的生活智慧结合起来，我们可以从中获得许多关于如何更好地生活在这个世界的启示。就像水面下的鱼儿游动自如，天空中的鸟儿翱翔天际一样，我们也应在自己的生活中找到那份自在与从容。这并不意味着要逃避现实或者放弃努力，而是要学会欣赏过程中的点滴美好，珍惜每一次成长的机会。也要时刻铭记自己在他人心目中的位置，做到既不越界也不退缩，用一颗平和的心去面对生活中的风风雨雨。最终，通过不断探索和实践，我们将逐渐接近那个理想的境界——既有如粼般灵动自由的灵魂，又能在纷繁复杂的世界里找到属于自己的那片天地，真正做到“各得其所”。</w:t>
      </w:r>
    </w:p>
    <w:p w14:paraId="363B8287" w14:textId="77777777" w:rsidR="009325F2" w:rsidRDefault="009325F2">
      <w:pPr>
        <w:rPr>
          <w:rFonts w:hint="eastAsia"/>
        </w:rPr>
      </w:pPr>
    </w:p>
    <w:p w14:paraId="5FEF7081" w14:textId="77777777" w:rsidR="009325F2" w:rsidRDefault="00932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D1AA3" w14:textId="240B48AA" w:rsidR="001C505D" w:rsidRDefault="001C505D"/>
    <w:sectPr w:rsidR="001C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D"/>
    <w:rsid w:val="001C505D"/>
    <w:rsid w:val="003B267A"/>
    <w:rsid w:val="0093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34693-935C-4D15-B81D-30521E9D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