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0C24" w14:textId="77777777" w:rsidR="00FA6AA4" w:rsidRDefault="00FA6AA4">
      <w:pPr>
        <w:rPr>
          <w:rFonts w:hint="eastAsia"/>
        </w:rPr>
      </w:pPr>
      <w:r>
        <w:rPr>
          <w:rFonts w:hint="eastAsia"/>
        </w:rPr>
        <w:t>粮食的拼音怎么拼</w:t>
      </w:r>
    </w:p>
    <w:p w14:paraId="2D2D023B" w14:textId="77777777" w:rsidR="00FA6AA4" w:rsidRDefault="00FA6AA4">
      <w:pPr>
        <w:rPr>
          <w:rFonts w:hint="eastAsia"/>
        </w:rPr>
      </w:pPr>
      <w:r>
        <w:rPr>
          <w:rFonts w:hint="eastAsia"/>
        </w:rPr>
        <w:t>在汉语中，粮食（lǐng shí）是人们日常生活中不可或缺的重要组成部分。拼音是汉字的音译表示法，它为学习和教授中文提供了一种标准化的方式。对于“粮食”这个词来说，它的拼音是“lǐng shí”，其中“lǐng”代表了“粮”的发音，而“shí”则是“食”的发音。拼音系统由声母、韵母和声调组成，通过这三部分我们可以准确地读出每个汉字。</w:t>
      </w:r>
    </w:p>
    <w:p w14:paraId="5868CC9F" w14:textId="77777777" w:rsidR="00FA6AA4" w:rsidRDefault="00FA6AA4">
      <w:pPr>
        <w:rPr>
          <w:rFonts w:hint="eastAsia"/>
        </w:rPr>
      </w:pPr>
    </w:p>
    <w:p w14:paraId="67FD141D" w14:textId="77777777" w:rsidR="00FA6AA4" w:rsidRDefault="00FA6AA4">
      <w:pPr>
        <w:rPr>
          <w:rFonts w:hint="eastAsia"/>
        </w:rPr>
      </w:pPr>
      <w:r>
        <w:rPr>
          <w:rFonts w:hint="eastAsia"/>
        </w:rPr>
        <w:t>拼音系统的构成</w:t>
      </w:r>
    </w:p>
    <w:p w14:paraId="73863DC7" w14:textId="77777777" w:rsidR="00FA6AA4" w:rsidRDefault="00FA6AA4">
      <w:pPr>
        <w:rPr>
          <w:rFonts w:hint="eastAsia"/>
        </w:rPr>
      </w:pPr>
      <w:r>
        <w:rPr>
          <w:rFonts w:hint="eastAsia"/>
        </w:rPr>
        <w:t>拼音系统中的声母类似于英语中的辅音，是位于音节开头的声音；韵母则类似英语中的元音或元音组合，构成了音节的主要部分；而声调则是指声音的高低升降，它在中国语言里起着区分词义的作用。在“粮食”的拼音中，“lǐng”的声母是“l”，韵母是“ing”，声调是第三声，表示一个降升调。“shí”的声母是“sh”，韵母是“i”，声调也是第二声，即升调。</w:t>
      </w:r>
    </w:p>
    <w:p w14:paraId="24AB4718" w14:textId="77777777" w:rsidR="00FA6AA4" w:rsidRDefault="00FA6AA4">
      <w:pPr>
        <w:rPr>
          <w:rFonts w:hint="eastAsia"/>
        </w:rPr>
      </w:pPr>
    </w:p>
    <w:p w14:paraId="1461117E" w14:textId="77777777" w:rsidR="00FA6AA4" w:rsidRDefault="00FA6AA4">
      <w:pPr>
        <w:rPr>
          <w:rFonts w:hint="eastAsia"/>
        </w:rPr>
      </w:pPr>
      <w:r>
        <w:rPr>
          <w:rFonts w:hint="eastAsia"/>
        </w:rPr>
        <w:t>粮食与拼音教学</w:t>
      </w:r>
    </w:p>
    <w:p w14:paraId="266440D8" w14:textId="77777777" w:rsidR="00FA6AA4" w:rsidRDefault="00FA6AA4">
      <w:pPr>
        <w:rPr>
          <w:rFonts w:hint="eastAsia"/>
        </w:rPr>
      </w:pPr>
      <w:r>
        <w:rPr>
          <w:rFonts w:hint="eastAsia"/>
        </w:rPr>
        <w:t>在教育领域，正确掌握拼音对儿童学习汉字至关重要。以“粮食”为例，老师会教导学生首先识别单个字的拼音，然后学会如何将两个字的拼音连贯起来朗读。这种练习不仅有助于孩子们提高阅读能力，而且还能增强他们对词语的理解。当涉及到“粮食”这样的词汇时，学生们还能够了解到其背后的文化意义，因为粮食自古以来就是中国社会经济和文化生活的基石。</w:t>
      </w:r>
    </w:p>
    <w:p w14:paraId="1528EA47" w14:textId="77777777" w:rsidR="00FA6AA4" w:rsidRDefault="00FA6AA4">
      <w:pPr>
        <w:rPr>
          <w:rFonts w:hint="eastAsia"/>
        </w:rPr>
      </w:pPr>
    </w:p>
    <w:p w14:paraId="50328B30" w14:textId="77777777" w:rsidR="00FA6AA4" w:rsidRDefault="00FA6AA4">
      <w:pPr>
        <w:rPr>
          <w:rFonts w:hint="eastAsia"/>
        </w:rPr>
      </w:pPr>
      <w:r>
        <w:rPr>
          <w:rFonts w:hint="eastAsia"/>
        </w:rPr>
        <w:t>声调的重要性</w:t>
      </w:r>
    </w:p>
    <w:p w14:paraId="693B4CDC" w14:textId="77777777" w:rsidR="00FA6AA4" w:rsidRDefault="00FA6AA4">
      <w:pPr>
        <w:rPr>
          <w:rFonts w:hint="eastAsia"/>
        </w:rPr>
      </w:pPr>
      <w:r>
        <w:rPr>
          <w:rFonts w:hint="eastAsia"/>
        </w:rPr>
        <w:t>在汉语中，声调的变化可以改变单词的意思。比如，“shí”这个发音如果用不同的声调说出，它可以有多种含义：第一声“shi1”（师），意为老师；第二声“shi2”（狮），指的是狮子；第三声“shi3”（使），意味着使者；第四声“shi4”（试），则表示尝试。因此，在说“粮食”的时候，确保正确的声调是非常重要的，这样听众才能理解说话者所指的具体意思。</w:t>
      </w:r>
    </w:p>
    <w:p w14:paraId="6388179D" w14:textId="77777777" w:rsidR="00FA6AA4" w:rsidRDefault="00FA6AA4">
      <w:pPr>
        <w:rPr>
          <w:rFonts w:hint="eastAsia"/>
        </w:rPr>
      </w:pPr>
    </w:p>
    <w:p w14:paraId="26158B11" w14:textId="77777777" w:rsidR="00FA6AA4" w:rsidRDefault="00FA6AA4">
      <w:pPr>
        <w:rPr>
          <w:rFonts w:hint="eastAsia"/>
        </w:rPr>
      </w:pPr>
      <w:r>
        <w:rPr>
          <w:rFonts w:hint="eastAsia"/>
        </w:rPr>
        <w:t>最后的总结</w:t>
      </w:r>
    </w:p>
    <w:p w14:paraId="15D03E80" w14:textId="77777777" w:rsidR="00FA6AA4" w:rsidRDefault="00FA6AA4">
      <w:pPr>
        <w:rPr>
          <w:rFonts w:hint="eastAsia"/>
        </w:rPr>
      </w:pPr>
      <w:r>
        <w:rPr>
          <w:rFonts w:hint="eastAsia"/>
        </w:rPr>
        <w:t>“粮食”的拼音是“lǐng shí”，了解和正确使用拼音可以帮助我们更好地理解和传播中文。无论是学习新词汇还是进行有效的交流，拼音都是汉语学习者的好帮手。由于汉语的声调特性，学习者应该特别注意每个字的声调，以避免误解。拼音作为连接汉字与发音的桥梁，在中文学习和日常沟通中扮演着极其重要的角色。</w:t>
      </w:r>
    </w:p>
    <w:p w14:paraId="5519E976" w14:textId="77777777" w:rsidR="00FA6AA4" w:rsidRDefault="00FA6AA4">
      <w:pPr>
        <w:rPr>
          <w:rFonts w:hint="eastAsia"/>
        </w:rPr>
      </w:pPr>
    </w:p>
    <w:p w14:paraId="473F4541" w14:textId="77777777" w:rsidR="00FA6AA4" w:rsidRDefault="00FA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F6B7C" w14:textId="5E1E30B4" w:rsidR="001702AC" w:rsidRDefault="001702AC"/>
    <w:sectPr w:rsidR="00170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AC"/>
    <w:rsid w:val="001702AC"/>
    <w:rsid w:val="003B267A"/>
    <w:rsid w:val="00F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2D122-73E4-4695-BEB8-95F8981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