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84897" w14:textId="77777777" w:rsidR="00CE62E6" w:rsidRDefault="00CE62E6">
      <w:pPr>
        <w:rPr>
          <w:rFonts w:hint="eastAsia"/>
        </w:rPr>
      </w:pPr>
      <w:r>
        <w:rPr>
          <w:rFonts w:hint="eastAsia"/>
        </w:rPr>
        <w:t>篱笆的拼音：lǐ bā</w:t>
      </w:r>
    </w:p>
    <w:p w14:paraId="263E5B54" w14:textId="77777777" w:rsidR="00CE62E6" w:rsidRDefault="00CE62E6">
      <w:pPr>
        <w:rPr>
          <w:rFonts w:hint="eastAsia"/>
        </w:rPr>
      </w:pPr>
      <w:r>
        <w:rPr>
          <w:rFonts w:hint="eastAsia"/>
        </w:rPr>
        <w:t>在中国的传统建筑和乡村景观中，"篱笆"（lǐ bā）是一个非常具有代表性的元素。它不仅仅是一种简单的边界划分工具，更是承载着浓厚的文化意义和美学价值。从古代开始，人们就利用自然材料如竹子、树枝、茅草等来编织或搭建起一道道既实用又美观的篱笆墙，用以保护家园、分隔空间以及装饰环境。</w:t>
      </w:r>
    </w:p>
    <w:p w14:paraId="2D00300C" w14:textId="77777777" w:rsidR="00CE62E6" w:rsidRDefault="00CE62E6">
      <w:pPr>
        <w:rPr>
          <w:rFonts w:hint="eastAsia"/>
        </w:rPr>
      </w:pPr>
    </w:p>
    <w:p w14:paraId="5FEEEA41" w14:textId="77777777" w:rsidR="00CE62E6" w:rsidRDefault="00CE62E6">
      <w:pPr>
        <w:rPr>
          <w:rFonts w:hint="eastAsia"/>
        </w:rPr>
      </w:pPr>
      <w:r>
        <w:rPr>
          <w:rFonts w:hint="eastAsia"/>
        </w:rPr>
        <w:t>历史与演变</w:t>
      </w:r>
    </w:p>
    <w:p w14:paraId="5DD54B3E" w14:textId="77777777" w:rsidR="00CE62E6" w:rsidRDefault="00CE62E6">
      <w:pPr>
        <w:rPr>
          <w:rFonts w:hint="eastAsia"/>
        </w:rPr>
      </w:pPr>
      <w:r>
        <w:rPr>
          <w:rFonts w:hint="eastAsia"/>
        </w:rPr>
        <w:t>追溯到远古时期，当人类开始定居生活并从事农业生产时，为了防止家畜走失或者野兽侵袭，便产生了最初的简易围栏——这便是篱笆的雏形。随着社会的发展和技术的进步，篱笆的形式和功能也在不断丰富和完善。在不同的朝代和地区，由于资源和工艺的不同，形成了各具特色的篱笆风格。例如，在江南水乡，常见的有以柳条编成的柔软而富有弹性的柳篱；而在北方干旱地区，则更多地使用耐旱的荆棘作为原料，构建坚固耐用的刺篱。</w:t>
      </w:r>
    </w:p>
    <w:p w14:paraId="5848B671" w14:textId="77777777" w:rsidR="00CE62E6" w:rsidRDefault="00CE62E6">
      <w:pPr>
        <w:rPr>
          <w:rFonts w:hint="eastAsia"/>
        </w:rPr>
      </w:pPr>
    </w:p>
    <w:p w14:paraId="2E6139BF" w14:textId="77777777" w:rsidR="00CE62E6" w:rsidRDefault="00CE62E6">
      <w:pPr>
        <w:rPr>
          <w:rFonts w:hint="eastAsia"/>
        </w:rPr>
      </w:pPr>
      <w:r>
        <w:rPr>
          <w:rFonts w:hint="eastAsia"/>
        </w:rPr>
        <w:t>文化象征</w:t>
      </w:r>
    </w:p>
    <w:p w14:paraId="34151ED7" w14:textId="77777777" w:rsidR="00CE62E6" w:rsidRDefault="00CE62E6">
      <w:pPr>
        <w:rPr>
          <w:rFonts w:hint="eastAsia"/>
        </w:rPr>
      </w:pPr>
      <w:r>
        <w:rPr>
          <w:rFonts w:hint="eastAsia"/>
        </w:rPr>
        <w:t>在中国传统文化里，篱笆往往被赋予了特殊的象征意义。它象征着人与自然和谐共处的理念，体现了中国人对田园生活的向往和追求。诗人陶渊明在其名作《归园田居》中写道：“采菊东篱下，悠然见南山。”这里的“东篱”即是指自家院子里种植菊花的地方，通过这句诗，我们可以感受到作者远离尘嚣、回归自然的心境。篱笆还经常出现在古典文学作品中，成为表达隐逸情怀的重要意象之一。</w:t>
      </w:r>
    </w:p>
    <w:p w14:paraId="09B9A61D" w14:textId="77777777" w:rsidR="00CE62E6" w:rsidRDefault="00CE62E6">
      <w:pPr>
        <w:rPr>
          <w:rFonts w:hint="eastAsia"/>
        </w:rPr>
      </w:pPr>
    </w:p>
    <w:p w14:paraId="05FE83C1" w14:textId="77777777" w:rsidR="00CE62E6" w:rsidRDefault="00CE62E6">
      <w:pPr>
        <w:rPr>
          <w:rFonts w:hint="eastAsia"/>
        </w:rPr>
      </w:pPr>
      <w:r>
        <w:rPr>
          <w:rFonts w:hint="eastAsia"/>
        </w:rPr>
        <w:t>现代应用与发展</w:t>
      </w:r>
    </w:p>
    <w:p w14:paraId="008A6378" w14:textId="77777777" w:rsidR="00CE62E6" w:rsidRDefault="00CE62E6">
      <w:pPr>
        <w:rPr>
          <w:rFonts w:hint="eastAsia"/>
        </w:rPr>
      </w:pPr>
      <w:r>
        <w:rPr>
          <w:rFonts w:hint="eastAsia"/>
        </w:rPr>
        <w:t>进入现代社会后，虽然城市化进程加快，传统意义上的篱笆逐渐减少，但其设计理念和美学元素仍然受到人们的喜爱，并被广泛应用于园林设计、庭院装饰等领域。许多新建的别墅区或公园都会采用仿古式的木制或金属材质的篱笆，既保留了传统特色，又符合现代审美需求。随着环保意识的增强，越来越多的人开始重视可持续发展，选择可再生资源制作的生态篱笆，如用回收木材或植物纤维制成的产品，既环保又美观。</w:t>
      </w:r>
    </w:p>
    <w:p w14:paraId="78B9E907" w14:textId="77777777" w:rsidR="00CE62E6" w:rsidRDefault="00CE62E6">
      <w:pPr>
        <w:rPr>
          <w:rFonts w:hint="eastAsia"/>
        </w:rPr>
      </w:pPr>
    </w:p>
    <w:p w14:paraId="651494A2" w14:textId="77777777" w:rsidR="00CE62E6" w:rsidRDefault="00CE62E6">
      <w:pPr>
        <w:rPr>
          <w:rFonts w:hint="eastAsia"/>
        </w:rPr>
      </w:pPr>
      <w:r>
        <w:rPr>
          <w:rFonts w:hint="eastAsia"/>
        </w:rPr>
        <w:t>最后的总结</w:t>
      </w:r>
    </w:p>
    <w:p w14:paraId="688032A0" w14:textId="77777777" w:rsidR="00CE62E6" w:rsidRDefault="00CE62E6">
      <w:pPr>
        <w:rPr>
          <w:rFonts w:hint="eastAsia"/>
        </w:rPr>
      </w:pPr>
      <w:r>
        <w:rPr>
          <w:rFonts w:hint="eastAsia"/>
        </w:rPr>
        <w:t>“篱笆”这一看似普通的事物背后蕴含着丰富的历史文化内涵。它是连接过去与现在的桥梁，见证了中国几千年来农业文明的发展变迁。今天，在我们享受现代化便利的也不应忘记那些古老而又珍贵的传统技艺和文化符号。让我们共同保护好这份文化遗产，让它们继续为我们的生活增添色彩。</w:t>
      </w:r>
    </w:p>
    <w:p w14:paraId="7440FBAB" w14:textId="77777777" w:rsidR="00CE62E6" w:rsidRDefault="00CE62E6">
      <w:pPr>
        <w:rPr>
          <w:rFonts w:hint="eastAsia"/>
        </w:rPr>
      </w:pPr>
    </w:p>
    <w:p w14:paraId="36ABD221" w14:textId="77777777" w:rsidR="00CE62E6" w:rsidRDefault="00CE62E6">
      <w:pPr>
        <w:rPr>
          <w:rFonts w:hint="eastAsia"/>
        </w:rPr>
      </w:pPr>
      <w:r>
        <w:rPr>
          <w:rFonts w:hint="eastAsia"/>
        </w:rPr>
        <w:t>本文是由每日作文网(2345lzwz.com)为大家创作</w:t>
      </w:r>
    </w:p>
    <w:p w14:paraId="2B2C6944" w14:textId="7C03BE63" w:rsidR="00300D37" w:rsidRDefault="00300D37"/>
    <w:sectPr w:rsidR="00300D3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D37"/>
    <w:rsid w:val="00300D37"/>
    <w:rsid w:val="003B267A"/>
    <w:rsid w:val="00CE62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CDDB2A-3657-4F24-BC25-B75FE56B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0D3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0D3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0D3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0D3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0D3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0D3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0D3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0D3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0D3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0D3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0D3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0D3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0D37"/>
    <w:rPr>
      <w:rFonts w:cstheme="majorBidi"/>
      <w:color w:val="2F5496" w:themeColor="accent1" w:themeShade="BF"/>
      <w:sz w:val="28"/>
      <w:szCs w:val="28"/>
    </w:rPr>
  </w:style>
  <w:style w:type="character" w:customStyle="1" w:styleId="50">
    <w:name w:val="标题 5 字符"/>
    <w:basedOn w:val="a0"/>
    <w:link w:val="5"/>
    <w:uiPriority w:val="9"/>
    <w:semiHidden/>
    <w:rsid w:val="00300D37"/>
    <w:rPr>
      <w:rFonts w:cstheme="majorBidi"/>
      <w:color w:val="2F5496" w:themeColor="accent1" w:themeShade="BF"/>
      <w:sz w:val="24"/>
    </w:rPr>
  </w:style>
  <w:style w:type="character" w:customStyle="1" w:styleId="60">
    <w:name w:val="标题 6 字符"/>
    <w:basedOn w:val="a0"/>
    <w:link w:val="6"/>
    <w:uiPriority w:val="9"/>
    <w:semiHidden/>
    <w:rsid w:val="00300D37"/>
    <w:rPr>
      <w:rFonts w:cstheme="majorBidi"/>
      <w:b/>
      <w:bCs/>
      <w:color w:val="2F5496" w:themeColor="accent1" w:themeShade="BF"/>
    </w:rPr>
  </w:style>
  <w:style w:type="character" w:customStyle="1" w:styleId="70">
    <w:name w:val="标题 7 字符"/>
    <w:basedOn w:val="a0"/>
    <w:link w:val="7"/>
    <w:uiPriority w:val="9"/>
    <w:semiHidden/>
    <w:rsid w:val="00300D37"/>
    <w:rPr>
      <w:rFonts w:cstheme="majorBidi"/>
      <w:b/>
      <w:bCs/>
      <w:color w:val="595959" w:themeColor="text1" w:themeTint="A6"/>
    </w:rPr>
  </w:style>
  <w:style w:type="character" w:customStyle="1" w:styleId="80">
    <w:name w:val="标题 8 字符"/>
    <w:basedOn w:val="a0"/>
    <w:link w:val="8"/>
    <w:uiPriority w:val="9"/>
    <w:semiHidden/>
    <w:rsid w:val="00300D37"/>
    <w:rPr>
      <w:rFonts w:cstheme="majorBidi"/>
      <w:color w:val="595959" w:themeColor="text1" w:themeTint="A6"/>
    </w:rPr>
  </w:style>
  <w:style w:type="character" w:customStyle="1" w:styleId="90">
    <w:name w:val="标题 9 字符"/>
    <w:basedOn w:val="a0"/>
    <w:link w:val="9"/>
    <w:uiPriority w:val="9"/>
    <w:semiHidden/>
    <w:rsid w:val="00300D37"/>
    <w:rPr>
      <w:rFonts w:eastAsiaTheme="majorEastAsia" w:cstheme="majorBidi"/>
      <w:color w:val="595959" w:themeColor="text1" w:themeTint="A6"/>
    </w:rPr>
  </w:style>
  <w:style w:type="paragraph" w:styleId="a3">
    <w:name w:val="Title"/>
    <w:basedOn w:val="a"/>
    <w:next w:val="a"/>
    <w:link w:val="a4"/>
    <w:uiPriority w:val="10"/>
    <w:qFormat/>
    <w:rsid w:val="00300D3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0D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0D3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0D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0D37"/>
    <w:pPr>
      <w:spacing w:before="160"/>
      <w:jc w:val="center"/>
    </w:pPr>
    <w:rPr>
      <w:i/>
      <w:iCs/>
      <w:color w:val="404040" w:themeColor="text1" w:themeTint="BF"/>
    </w:rPr>
  </w:style>
  <w:style w:type="character" w:customStyle="1" w:styleId="a8">
    <w:name w:val="引用 字符"/>
    <w:basedOn w:val="a0"/>
    <w:link w:val="a7"/>
    <w:uiPriority w:val="29"/>
    <w:rsid w:val="00300D37"/>
    <w:rPr>
      <w:i/>
      <w:iCs/>
      <w:color w:val="404040" w:themeColor="text1" w:themeTint="BF"/>
    </w:rPr>
  </w:style>
  <w:style w:type="paragraph" w:styleId="a9">
    <w:name w:val="List Paragraph"/>
    <w:basedOn w:val="a"/>
    <w:uiPriority w:val="34"/>
    <w:qFormat/>
    <w:rsid w:val="00300D37"/>
    <w:pPr>
      <w:ind w:left="720"/>
      <w:contextualSpacing/>
    </w:pPr>
  </w:style>
  <w:style w:type="character" w:styleId="aa">
    <w:name w:val="Intense Emphasis"/>
    <w:basedOn w:val="a0"/>
    <w:uiPriority w:val="21"/>
    <w:qFormat/>
    <w:rsid w:val="00300D37"/>
    <w:rPr>
      <w:i/>
      <w:iCs/>
      <w:color w:val="2F5496" w:themeColor="accent1" w:themeShade="BF"/>
    </w:rPr>
  </w:style>
  <w:style w:type="paragraph" w:styleId="ab">
    <w:name w:val="Intense Quote"/>
    <w:basedOn w:val="a"/>
    <w:next w:val="a"/>
    <w:link w:val="ac"/>
    <w:uiPriority w:val="30"/>
    <w:qFormat/>
    <w:rsid w:val="00300D3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0D37"/>
    <w:rPr>
      <w:i/>
      <w:iCs/>
      <w:color w:val="2F5496" w:themeColor="accent1" w:themeShade="BF"/>
    </w:rPr>
  </w:style>
  <w:style w:type="character" w:styleId="ad">
    <w:name w:val="Intense Reference"/>
    <w:basedOn w:val="a0"/>
    <w:uiPriority w:val="32"/>
    <w:qFormat/>
    <w:rsid w:val="00300D3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2025-02-10T03:46:00Z</dcterms:created>
  <dcterms:modified xsi:type="dcterms:W3CDTF">2025-02-10T03:46:00Z</dcterms:modified>
</cp:coreProperties>
</file>