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659A" w14:textId="77777777" w:rsidR="00D74574" w:rsidRDefault="00D74574">
      <w:pPr>
        <w:rPr>
          <w:rFonts w:hint="eastAsia"/>
        </w:rPr>
      </w:pPr>
      <w:r>
        <w:rPr>
          <w:rFonts w:hint="eastAsia"/>
        </w:rPr>
        <w:t>眺望的拼音是什么</w:t>
      </w:r>
    </w:p>
    <w:p w14:paraId="78C24212" w14:textId="77777777" w:rsidR="00D74574" w:rsidRDefault="00D74574">
      <w:pPr>
        <w:rPr>
          <w:rFonts w:hint="eastAsia"/>
        </w:rPr>
      </w:pPr>
      <w:r>
        <w:rPr>
          <w:rFonts w:hint="eastAsia"/>
        </w:rPr>
        <w:t>“眺望”的拼音是 tiào wàng。这个词汇在汉语中用来描述一个人从高处或远处观看景色的行为，或者形容人怀着期待的心情展望未来。它不仅是一个简单的视觉行为，更蕴含着一种情感和精神上的追求。下面我们将进一步探讨“眺望”这个词的文化意义、使用场景以及相关的故事。</w:t>
      </w:r>
    </w:p>
    <w:p w14:paraId="3D6EE802" w14:textId="77777777" w:rsidR="00D74574" w:rsidRDefault="00D74574">
      <w:pPr>
        <w:rPr>
          <w:rFonts w:hint="eastAsia"/>
        </w:rPr>
      </w:pPr>
    </w:p>
    <w:p w14:paraId="19BE0D45" w14:textId="77777777" w:rsidR="00D74574" w:rsidRDefault="00D74574">
      <w:pPr>
        <w:rPr>
          <w:rFonts w:hint="eastAsia"/>
        </w:rPr>
      </w:pPr>
      <w:r>
        <w:rPr>
          <w:rFonts w:hint="eastAsia"/>
        </w:rPr>
        <w:t>文化中的眺望</w:t>
      </w:r>
    </w:p>
    <w:p w14:paraId="6DAB0B38" w14:textId="77777777" w:rsidR="00D74574" w:rsidRDefault="00D74574">
      <w:pPr>
        <w:rPr>
          <w:rFonts w:hint="eastAsia"/>
        </w:rPr>
      </w:pPr>
      <w:r>
        <w:rPr>
          <w:rFonts w:hint="eastAsia"/>
        </w:rPr>
        <w:t>在中国传统文化里，“眺望”常常与思乡之情、对远方亲人的思念联系在一起。古代诗人常用此意象来表达内心的感慨，比如王维的《九月九日忆山东兄弟》中就有“遥知兄弟登高处，遍插茱萸少一人”的诗句，这里的“遥知”便有眺望之意，诗人通过想象家乡亲人登高的场景，抒发了自己身处异乡的孤独感和对家人的深切怀念。</w:t>
      </w:r>
    </w:p>
    <w:p w14:paraId="36ADFDA8" w14:textId="77777777" w:rsidR="00D74574" w:rsidRDefault="00D74574">
      <w:pPr>
        <w:rPr>
          <w:rFonts w:hint="eastAsia"/>
        </w:rPr>
      </w:pPr>
    </w:p>
    <w:p w14:paraId="4397608D" w14:textId="77777777" w:rsidR="00D74574" w:rsidRDefault="00D74574">
      <w:pPr>
        <w:rPr>
          <w:rFonts w:hint="eastAsia"/>
        </w:rPr>
      </w:pPr>
      <w:r>
        <w:rPr>
          <w:rFonts w:hint="eastAsia"/>
        </w:rPr>
        <w:t>文学作品里的眺望</w:t>
      </w:r>
    </w:p>
    <w:p w14:paraId="77CDCAAD" w14:textId="77777777" w:rsidR="00D74574" w:rsidRDefault="00D74574">
      <w:pPr>
        <w:rPr>
          <w:rFonts w:hint="eastAsia"/>
        </w:rPr>
      </w:pPr>
      <w:r>
        <w:rPr>
          <w:rFonts w:hint="eastAsia"/>
        </w:rPr>
        <w:t>在文学创作中，“眺望”被赋予了更多层次的意义。它不仅是人物动作的描写，更是内心世界的映射。例如，在小说《边城》中，沈从文笔下的翠翠经常站在渡口旁，望着对岸等待祖父归来，这种眺望展现了少女纯真的爱情憧憬和对生活的无限希望。而在现代诗歌里，“眺望”则可能象征着人们对美好未来的向往，是对梦想的执着追求。</w:t>
      </w:r>
    </w:p>
    <w:p w14:paraId="73785E81" w14:textId="77777777" w:rsidR="00D74574" w:rsidRDefault="00D74574">
      <w:pPr>
        <w:rPr>
          <w:rFonts w:hint="eastAsia"/>
        </w:rPr>
      </w:pPr>
    </w:p>
    <w:p w14:paraId="6ABBB3D9" w14:textId="77777777" w:rsidR="00D74574" w:rsidRDefault="00D74574">
      <w:pPr>
        <w:rPr>
          <w:rFonts w:hint="eastAsia"/>
        </w:rPr>
      </w:pPr>
      <w:r>
        <w:rPr>
          <w:rFonts w:hint="eastAsia"/>
        </w:rPr>
        <w:t>现实生活中眺望的应用</w:t>
      </w:r>
    </w:p>
    <w:p w14:paraId="4F9D1251" w14:textId="77777777" w:rsidR="00D74574" w:rsidRDefault="00D74574">
      <w:pPr>
        <w:rPr>
          <w:rFonts w:hint="eastAsia"/>
        </w:rPr>
      </w:pPr>
      <w:r>
        <w:rPr>
          <w:rFonts w:hint="eastAsia"/>
        </w:rPr>
        <w:t>在日常生活中，“眺望”有着广泛的应用。无论是旅行者攀登山峰以获得壮观的全景视野，还是城市居民在繁忙工作之余登上高楼大厦顶层放松心情，眺望都成为人们接触自然、舒缓压力的有效方式之一。随着科技的发展，虚拟现实(VR)技术也为用户提供了全新的眺望体验，让人们足不出户就能感受到世界各地美丽的风景。</w:t>
      </w:r>
    </w:p>
    <w:p w14:paraId="0EF171E8" w14:textId="77777777" w:rsidR="00D74574" w:rsidRDefault="00D74574">
      <w:pPr>
        <w:rPr>
          <w:rFonts w:hint="eastAsia"/>
        </w:rPr>
      </w:pPr>
    </w:p>
    <w:p w14:paraId="509E08D5" w14:textId="77777777" w:rsidR="00D74574" w:rsidRDefault="00D74574">
      <w:pPr>
        <w:rPr>
          <w:rFonts w:hint="eastAsia"/>
        </w:rPr>
      </w:pPr>
      <w:r>
        <w:rPr>
          <w:rFonts w:hint="eastAsia"/>
        </w:rPr>
        <w:t>历史故事中的眺望</w:t>
      </w:r>
    </w:p>
    <w:p w14:paraId="0FF9387C" w14:textId="77777777" w:rsidR="00D74574" w:rsidRDefault="00D74574">
      <w:pPr>
        <w:rPr>
          <w:rFonts w:hint="eastAsia"/>
        </w:rPr>
      </w:pPr>
      <w:r>
        <w:rPr>
          <w:rFonts w:hint="eastAsia"/>
        </w:rPr>
        <w:t>历史上有许多关于眺望的动人故事。传说诸葛亮在赤壁之战前夜，独自一人登上江畔的小亭子，眺望对面曹操的大军，心中盘算着破敌之策。这不仅是一次军事上的侦察行动，更是一场智慧与勇气的较量。同样地，明代航海家郑和率领舰队远航西洋时，每当船队抵达一个新的岛屿，他总会选择一个制高点进行眺望，以此了解周边海域的情况，并为后续航行制定计划。</w:t>
      </w:r>
    </w:p>
    <w:p w14:paraId="6AC5CB43" w14:textId="77777777" w:rsidR="00D74574" w:rsidRDefault="00D74574">
      <w:pPr>
        <w:rPr>
          <w:rFonts w:hint="eastAsia"/>
        </w:rPr>
      </w:pPr>
    </w:p>
    <w:p w14:paraId="2F8F2697" w14:textId="77777777" w:rsidR="00D74574" w:rsidRDefault="00D74574">
      <w:pPr>
        <w:rPr>
          <w:rFonts w:hint="eastAsia"/>
        </w:rPr>
      </w:pPr>
      <w:r>
        <w:rPr>
          <w:rFonts w:hint="eastAsia"/>
        </w:rPr>
        <w:t>艺术作品中的眺望</w:t>
      </w:r>
    </w:p>
    <w:p w14:paraId="17977482" w14:textId="77777777" w:rsidR="00D74574" w:rsidRDefault="00D74574">
      <w:pPr>
        <w:rPr>
          <w:rFonts w:hint="eastAsia"/>
        </w:rPr>
      </w:pPr>
      <w:r>
        <w:rPr>
          <w:rFonts w:hint="eastAsia"/>
        </w:rPr>
        <w:t>“眺望”也是艺术家们钟爱的主题之一。画家们喜欢捕捉那些令人叹为观止的自然景观，如巍峨的山脉、辽阔的草原或是波涛汹涌的大海，将这些美景呈现在画布之上。摄影师则善于利用镜头记录下人们眺望瞬间的表情和姿态，用光影讲述一个个无声却充满力量的故事。音乐创作者也能从眺望这一行为中汲取灵感，谱写出旋律优美、意境深远的作品。</w:t>
      </w:r>
    </w:p>
    <w:p w14:paraId="212BDEB1" w14:textId="77777777" w:rsidR="00D74574" w:rsidRDefault="00D74574">
      <w:pPr>
        <w:rPr>
          <w:rFonts w:hint="eastAsia"/>
        </w:rPr>
      </w:pPr>
    </w:p>
    <w:p w14:paraId="5D8AAC31" w14:textId="77777777" w:rsidR="00D74574" w:rsidRDefault="00D74574">
      <w:pPr>
        <w:rPr>
          <w:rFonts w:hint="eastAsia"/>
        </w:rPr>
      </w:pPr>
      <w:r>
        <w:rPr>
          <w:rFonts w:hint="eastAsia"/>
        </w:rPr>
        <w:t>最后的总结</w:t>
      </w:r>
    </w:p>
    <w:p w14:paraId="04AC368C" w14:textId="77777777" w:rsidR="00D74574" w:rsidRDefault="00D74574">
      <w:pPr>
        <w:rPr>
          <w:rFonts w:hint="eastAsia"/>
        </w:rPr>
      </w:pPr>
      <w:r>
        <w:rPr>
          <w:rFonts w:hint="eastAsia"/>
        </w:rPr>
        <w:t>“眺望”不仅仅是指物理意义上的看，更是一种心灵上的探索。它承载着人类对于未知世界的好奇心、对于美好事物的热爱以及对于理想境界的不懈追求。无论是在文学、历史还是艺术领域，“眺望”都展现出了其独特的魅力，成为了连接过去与现在、现实与幻想之间的一座桥梁。</w:t>
      </w:r>
    </w:p>
    <w:p w14:paraId="11DEF2A8" w14:textId="77777777" w:rsidR="00D74574" w:rsidRDefault="00D74574">
      <w:pPr>
        <w:rPr>
          <w:rFonts w:hint="eastAsia"/>
        </w:rPr>
      </w:pPr>
    </w:p>
    <w:p w14:paraId="44FE38BA" w14:textId="77777777" w:rsidR="00D74574" w:rsidRDefault="00D745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C0564" w14:textId="310FC4D0" w:rsidR="00851012" w:rsidRDefault="00851012"/>
    <w:sectPr w:rsidR="00851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2"/>
    <w:rsid w:val="003B267A"/>
    <w:rsid w:val="00851012"/>
    <w:rsid w:val="00D7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596AB-E18B-4F1C-A1CE-77EC8D91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0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0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0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0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0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0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0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0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0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0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0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