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5D62" w14:textId="77777777" w:rsidR="00C3617E" w:rsidRDefault="00C3617E">
      <w:pPr>
        <w:rPr>
          <w:rFonts w:hint="eastAsia"/>
        </w:rPr>
      </w:pPr>
      <w:r>
        <w:rPr>
          <w:rFonts w:hint="eastAsia"/>
        </w:rPr>
        <w:t>琉的多音字组词和的拼音</w:t>
      </w:r>
    </w:p>
    <w:p w14:paraId="2CF8D45A" w14:textId="77777777" w:rsidR="00C3617E" w:rsidRDefault="00C3617E">
      <w:pPr>
        <w:rPr>
          <w:rFonts w:hint="eastAsia"/>
        </w:rPr>
      </w:pPr>
      <w:r>
        <w:rPr>
          <w:rFonts w:hint="eastAsia"/>
        </w:rPr>
        <w:t>在汉语的浩瀚海洋中，汉字“琉”犹如一颗闪耀的明珠，它不仅承载着丰富的历史文化和艺术价值，还因为其多音特性而增添了独特的魅力。根据《现代汉语词典》，“琉”字主要具有两种读音：liú 和 liū。接下来我们将逐一探讨这两个读音所对应的词汇及其意义。</w:t>
      </w:r>
    </w:p>
    <w:p w14:paraId="08EC52E4" w14:textId="77777777" w:rsidR="00C3617E" w:rsidRDefault="00C3617E">
      <w:pPr>
        <w:rPr>
          <w:rFonts w:hint="eastAsia"/>
        </w:rPr>
      </w:pPr>
    </w:p>
    <w:p w14:paraId="16BC7A6F" w14:textId="77777777" w:rsidR="00C3617E" w:rsidRDefault="00C3617E">
      <w:pPr>
        <w:rPr>
          <w:rFonts w:hint="eastAsia"/>
        </w:rPr>
      </w:pPr>
      <w:r>
        <w:rPr>
          <w:rFonts w:hint="eastAsia"/>
        </w:rPr>
        <w:t>琉璃（liú lí）</w:t>
      </w:r>
    </w:p>
    <w:p w14:paraId="1D44AA68" w14:textId="77777777" w:rsidR="00C3617E" w:rsidRDefault="00C3617E">
      <w:pPr>
        <w:rPr>
          <w:rFonts w:hint="eastAsia"/>
        </w:rPr>
      </w:pPr>
      <w:r>
        <w:rPr>
          <w:rFonts w:hint="eastAsia"/>
        </w:rPr>
        <w:t>当“琉”被读作 liú 时，最常见的组合便是“琉璃”。这个词指的是中国古代一种特别的玻璃制品，以其晶莹剔透、色彩斑斓著称。琉璃不仅是中国传统建筑装饰的重要材料之一，在佛教文化里也象征着清净无暇的心境。“流离失所”的“流离”虽然写法不同，但在古代文献中有时会与“琉璃”通用，表达人们因战乱等原因被迫远离家园的情景。</w:t>
      </w:r>
    </w:p>
    <w:p w14:paraId="2E925B9E" w14:textId="77777777" w:rsidR="00C3617E" w:rsidRDefault="00C3617E">
      <w:pPr>
        <w:rPr>
          <w:rFonts w:hint="eastAsia"/>
        </w:rPr>
      </w:pPr>
    </w:p>
    <w:p w14:paraId="644A0D2E" w14:textId="77777777" w:rsidR="00C3617E" w:rsidRDefault="00C3617E">
      <w:pPr>
        <w:rPr>
          <w:rFonts w:hint="eastAsia"/>
        </w:rPr>
      </w:pPr>
      <w:r>
        <w:rPr>
          <w:rFonts w:hint="eastAsia"/>
        </w:rPr>
        <w:t>琉球（liú qiú）</w:t>
      </w:r>
    </w:p>
    <w:p w14:paraId="7C7E6B0C" w14:textId="77777777" w:rsidR="00C3617E" w:rsidRDefault="00C3617E">
      <w:pPr>
        <w:rPr>
          <w:rFonts w:hint="eastAsia"/>
        </w:rPr>
      </w:pPr>
      <w:r>
        <w:rPr>
          <w:rFonts w:hint="eastAsia"/>
        </w:rPr>
        <w:t>另一个重要的词汇是“琉球”，这里“琉”同样发 liú 的音。“琉球”通常指位于中国东海的一系列岛屿，历史上曾是一个独立王国，即琉球国，后来成为日本的一部分。该地区拥有自己独特的语言、风俗习惯以及文化遗产，如著名的首里城就是这一文化的杰出代表。“琉球”也用来泛指这些岛屿上的居民。</w:t>
      </w:r>
    </w:p>
    <w:p w14:paraId="08E39DE5" w14:textId="77777777" w:rsidR="00C3617E" w:rsidRDefault="00C3617E">
      <w:pPr>
        <w:rPr>
          <w:rFonts w:hint="eastAsia"/>
        </w:rPr>
      </w:pPr>
    </w:p>
    <w:p w14:paraId="1D445860" w14:textId="77777777" w:rsidR="00C3617E" w:rsidRDefault="00C3617E">
      <w:pPr>
        <w:rPr>
          <w:rFonts w:hint="eastAsia"/>
        </w:rPr>
      </w:pPr>
      <w:r>
        <w:rPr>
          <w:rFonts w:hint="eastAsia"/>
        </w:rPr>
        <w:t>溜冰（liū bīng）</w:t>
      </w:r>
    </w:p>
    <w:p w14:paraId="0F83EE90" w14:textId="77777777" w:rsidR="00C3617E" w:rsidRDefault="00C3617E">
      <w:pPr>
        <w:rPr>
          <w:rFonts w:hint="eastAsia"/>
        </w:rPr>
      </w:pPr>
      <w:r>
        <w:rPr>
          <w:rFonts w:hint="eastAsia"/>
        </w:rPr>
        <w:t>当“琉”发音为 liū 时，则更多地出现在口语或日常生活中。“溜冰”便是这样一个例子，意指穿着特制鞋子在冰面上滑行的一种体育运动或娱乐活动。溜冰是一项既能锻炼身体又能带来乐趣的项目，深受年轻人喜爱。随着冬季的到来，许多城市都会开放公共溜冰场供市民游玩体验。</w:t>
      </w:r>
    </w:p>
    <w:p w14:paraId="34A87DBA" w14:textId="77777777" w:rsidR="00C3617E" w:rsidRDefault="00C3617E">
      <w:pPr>
        <w:rPr>
          <w:rFonts w:hint="eastAsia"/>
        </w:rPr>
      </w:pPr>
    </w:p>
    <w:p w14:paraId="04416433" w14:textId="77777777" w:rsidR="00C3617E" w:rsidRDefault="00C3617E">
      <w:pPr>
        <w:rPr>
          <w:rFonts w:hint="eastAsia"/>
        </w:rPr>
      </w:pPr>
      <w:r>
        <w:rPr>
          <w:rFonts w:hint="eastAsia"/>
        </w:rPr>
        <w:t>最后的总结</w:t>
      </w:r>
    </w:p>
    <w:p w14:paraId="142C33C1" w14:textId="77777777" w:rsidR="00C3617E" w:rsidRDefault="00C3617E">
      <w:pPr>
        <w:rPr>
          <w:rFonts w:hint="eastAsia"/>
        </w:rPr>
      </w:pPr>
      <w:r>
        <w:rPr>
          <w:rFonts w:hint="eastAsia"/>
        </w:rPr>
        <w:t>“琉”作为一个具有双重发音的汉字，通过不同的组合方式构成了丰富多样的词汇，并赋予了每个词语独特且深刻的文化内涵。无论是作为珍贵的艺术品——琉璃，还是承载着厚重历史记忆的地名——琉球，亦或是充满活力的生活片段——溜冰，“琉”都在不断地向我们诉说着中华文明悠久的历史故事。希望读者们能够从这篇文章中感受到这个小小汉字背后蕴含的大世界。</w:t>
      </w:r>
    </w:p>
    <w:p w14:paraId="2FA9B8D3" w14:textId="77777777" w:rsidR="00C3617E" w:rsidRDefault="00C3617E">
      <w:pPr>
        <w:rPr>
          <w:rFonts w:hint="eastAsia"/>
        </w:rPr>
      </w:pPr>
    </w:p>
    <w:p w14:paraId="154202AC" w14:textId="77777777" w:rsidR="00C3617E" w:rsidRDefault="00C3617E">
      <w:pPr>
        <w:rPr>
          <w:rFonts w:hint="eastAsia"/>
        </w:rPr>
      </w:pPr>
      <w:r>
        <w:rPr>
          <w:rFonts w:hint="eastAsia"/>
        </w:rPr>
        <w:t>本文是由每日作文网(2345lzwz.com)为大家创作</w:t>
      </w:r>
    </w:p>
    <w:p w14:paraId="49166243" w14:textId="1D2450F2" w:rsidR="000B3FBF" w:rsidRDefault="000B3FBF"/>
    <w:sectPr w:rsidR="000B3F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BF"/>
    <w:rsid w:val="000B3FBF"/>
    <w:rsid w:val="003B267A"/>
    <w:rsid w:val="00C36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C948A-CB18-48CF-8740-1FDAFD9D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F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F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F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F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F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F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F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F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F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F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F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F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FBF"/>
    <w:rPr>
      <w:rFonts w:cstheme="majorBidi"/>
      <w:color w:val="2F5496" w:themeColor="accent1" w:themeShade="BF"/>
      <w:sz w:val="28"/>
      <w:szCs w:val="28"/>
    </w:rPr>
  </w:style>
  <w:style w:type="character" w:customStyle="1" w:styleId="50">
    <w:name w:val="标题 5 字符"/>
    <w:basedOn w:val="a0"/>
    <w:link w:val="5"/>
    <w:uiPriority w:val="9"/>
    <w:semiHidden/>
    <w:rsid w:val="000B3FBF"/>
    <w:rPr>
      <w:rFonts w:cstheme="majorBidi"/>
      <w:color w:val="2F5496" w:themeColor="accent1" w:themeShade="BF"/>
      <w:sz w:val="24"/>
    </w:rPr>
  </w:style>
  <w:style w:type="character" w:customStyle="1" w:styleId="60">
    <w:name w:val="标题 6 字符"/>
    <w:basedOn w:val="a0"/>
    <w:link w:val="6"/>
    <w:uiPriority w:val="9"/>
    <w:semiHidden/>
    <w:rsid w:val="000B3FBF"/>
    <w:rPr>
      <w:rFonts w:cstheme="majorBidi"/>
      <w:b/>
      <w:bCs/>
      <w:color w:val="2F5496" w:themeColor="accent1" w:themeShade="BF"/>
    </w:rPr>
  </w:style>
  <w:style w:type="character" w:customStyle="1" w:styleId="70">
    <w:name w:val="标题 7 字符"/>
    <w:basedOn w:val="a0"/>
    <w:link w:val="7"/>
    <w:uiPriority w:val="9"/>
    <w:semiHidden/>
    <w:rsid w:val="000B3FBF"/>
    <w:rPr>
      <w:rFonts w:cstheme="majorBidi"/>
      <w:b/>
      <w:bCs/>
      <w:color w:val="595959" w:themeColor="text1" w:themeTint="A6"/>
    </w:rPr>
  </w:style>
  <w:style w:type="character" w:customStyle="1" w:styleId="80">
    <w:name w:val="标题 8 字符"/>
    <w:basedOn w:val="a0"/>
    <w:link w:val="8"/>
    <w:uiPriority w:val="9"/>
    <w:semiHidden/>
    <w:rsid w:val="000B3FBF"/>
    <w:rPr>
      <w:rFonts w:cstheme="majorBidi"/>
      <w:color w:val="595959" w:themeColor="text1" w:themeTint="A6"/>
    </w:rPr>
  </w:style>
  <w:style w:type="character" w:customStyle="1" w:styleId="90">
    <w:name w:val="标题 9 字符"/>
    <w:basedOn w:val="a0"/>
    <w:link w:val="9"/>
    <w:uiPriority w:val="9"/>
    <w:semiHidden/>
    <w:rsid w:val="000B3FBF"/>
    <w:rPr>
      <w:rFonts w:eastAsiaTheme="majorEastAsia" w:cstheme="majorBidi"/>
      <w:color w:val="595959" w:themeColor="text1" w:themeTint="A6"/>
    </w:rPr>
  </w:style>
  <w:style w:type="paragraph" w:styleId="a3">
    <w:name w:val="Title"/>
    <w:basedOn w:val="a"/>
    <w:next w:val="a"/>
    <w:link w:val="a4"/>
    <w:uiPriority w:val="10"/>
    <w:qFormat/>
    <w:rsid w:val="000B3F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F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F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F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FBF"/>
    <w:pPr>
      <w:spacing w:before="160"/>
      <w:jc w:val="center"/>
    </w:pPr>
    <w:rPr>
      <w:i/>
      <w:iCs/>
      <w:color w:val="404040" w:themeColor="text1" w:themeTint="BF"/>
    </w:rPr>
  </w:style>
  <w:style w:type="character" w:customStyle="1" w:styleId="a8">
    <w:name w:val="引用 字符"/>
    <w:basedOn w:val="a0"/>
    <w:link w:val="a7"/>
    <w:uiPriority w:val="29"/>
    <w:rsid w:val="000B3FBF"/>
    <w:rPr>
      <w:i/>
      <w:iCs/>
      <w:color w:val="404040" w:themeColor="text1" w:themeTint="BF"/>
    </w:rPr>
  </w:style>
  <w:style w:type="paragraph" w:styleId="a9">
    <w:name w:val="List Paragraph"/>
    <w:basedOn w:val="a"/>
    <w:uiPriority w:val="34"/>
    <w:qFormat/>
    <w:rsid w:val="000B3FBF"/>
    <w:pPr>
      <w:ind w:left="720"/>
      <w:contextualSpacing/>
    </w:pPr>
  </w:style>
  <w:style w:type="character" w:styleId="aa">
    <w:name w:val="Intense Emphasis"/>
    <w:basedOn w:val="a0"/>
    <w:uiPriority w:val="21"/>
    <w:qFormat/>
    <w:rsid w:val="000B3FBF"/>
    <w:rPr>
      <w:i/>
      <w:iCs/>
      <w:color w:val="2F5496" w:themeColor="accent1" w:themeShade="BF"/>
    </w:rPr>
  </w:style>
  <w:style w:type="paragraph" w:styleId="ab">
    <w:name w:val="Intense Quote"/>
    <w:basedOn w:val="a"/>
    <w:next w:val="a"/>
    <w:link w:val="ac"/>
    <w:uiPriority w:val="30"/>
    <w:qFormat/>
    <w:rsid w:val="000B3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FBF"/>
    <w:rPr>
      <w:i/>
      <w:iCs/>
      <w:color w:val="2F5496" w:themeColor="accent1" w:themeShade="BF"/>
    </w:rPr>
  </w:style>
  <w:style w:type="character" w:styleId="ad">
    <w:name w:val="Intense Reference"/>
    <w:basedOn w:val="a0"/>
    <w:uiPriority w:val="32"/>
    <w:qFormat/>
    <w:rsid w:val="000B3F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