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9490" w14:textId="77777777" w:rsidR="00267402" w:rsidRDefault="00267402">
      <w:pPr>
        <w:rPr>
          <w:rFonts w:hint="eastAsia"/>
        </w:rPr>
      </w:pPr>
      <w:r>
        <w:rPr>
          <w:rFonts w:hint="eastAsia"/>
        </w:rPr>
        <w:t>熊的拼音怎么拼：探索汉字背后的音韵世界</w:t>
      </w:r>
    </w:p>
    <w:p w14:paraId="51FB4F2F" w14:textId="77777777" w:rsidR="00267402" w:rsidRDefault="00267402">
      <w:pPr>
        <w:rPr>
          <w:rFonts w:hint="eastAsia"/>
        </w:rPr>
      </w:pPr>
      <w:r>
        <w:rPr>
          <w:rFonts w:hint="eastAsia"/>
        </w:rPr>
        <w:t>当我们提到“熊”这个字，首先浮现于脑海中的或许是那毛茸茸、体型庞大的动物形象。但今天我们要深入探究的是，“熊”的拼音究竟如何拼写，以及它在汉语发音系统中所占据的独特位置。在普通话里，“熊”的拼音是 xióng，一个简单的声母 x 后面跟着韵母 ióng，最后以轻柔的第二声结束。</w:t>
      </w:r>
    </w:p>
    <w:p w14:paraId="3E97F5A9" w14:textId="77777777" w:rsidR="00267402" w:rsidRDefault="00267402">
      <w:pPr>
        <w:rPr>
          <w:rFonts w:hint="eastAsia"/>
        </w:rPr>
      </w:pPr>
    </w:p>
    <w:p w14:paraId="44B56FBE" w14:textId="77777777" w:rsidR="00267402" w:rsidRDefault="00267402">
      <w:pPr>
        <w:rPr>
          <w:rFonts w:hint="eastAsia"/>
        </w:rPr>
      </w:pPr>
      <w:r>
        <w:rPr>
          <w:rFonts w:hint="eastAsia"/>
        </w:rPr>
        <w:t>拼音的历史渊源与现代应用</w:t>
      </w:r>
    </w:p>
    <w:p w14:paraId="765987AC" w14:textId="77777777" w:rsidR="00267402" w:rsidRDefault="00267402">
      <w:pPr>
        <w:rPr>
          <w:rFonts w:hint="eastAsia"/>
        </w:rPr>
      </w:pPr>
      <w:r>
        <w:rPr>
          <w:rFonts w:hint="eastAsia"/>
        </w:rPr>
        <w:t>拼音作为辅助学习汉字读音的工具，有着深厚的历史背景。从古代的反切法到今天的汉语拼音方案，经历了漫长的发展过程。1958年正式公布的汉语拼音方案为汉字注音提供了标准化的方法，使得中文学习者能够更加便捷地掌握汉字发音。“熊”的拼音 xióng 便是这一系统的产物，它不仅帮助人们正确读出这个字，还为语言交流和文化传播搭建了桥梁。</w:t>
      </w:r>
    </w:p>
    <w:p w14:paraId="742A6633" w14:textId="77777777" w:rsidR="00267402" w:rsidRDefault="00267402">
      <w:pPr>
        <w:rPr>
          <w:rFonts w:hint="eastAsia"/>
        </w:rPr>
      </w:pPr>
    </w:p>
    <w:p w14:paraId="1F421A21" w14:textId="77777777" w:rsidR="00267402" w:rsidRDefault="00267402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4D3220FF" w14:textId="77777777" w:rsidR="00267402" w:rsidRDefault="00267402">
      <w:pPr>
        <w:rPr>
          <w:rFonts w:hint="eastAsia"/>
        </w:rPr>
      </w:pPr>
      <w:r>
        <w:rPr>
          <w:rFonts w:hint="eastAsia"/>
        </w:rPr>
        <w:t>对于像“熊”这样的汉字来说，正确的声调是不可或缺的一部分。普通话有四个基本声调加上一个轻声，而 xióng 属于阳平调，即第二声。声调的变化可以改变词义或语法功能，因此准确无误地发出每个字的声调对理解句子的意思至关重要。当我们在日常对话中提及这种大型哺乳动物时，确保使用恰当的声调来表达 xióng 就显得尤为重要。</w:t>
      </w:r>
    </w:p>
    <w:p w14:paraId="1062DA59" w14:textId="77777777" w:rsidR="00267402" w:rsidRDefault="00267402">
      <w:pPr>
        <w:rPr>
          <w:rFonts w:hint="eastAsia"/>
        </w:rPr>
      </w:pPr>
    </w:p>
    <w:p w14:paraId="45D343F3" w14:textId="77777777" w:rsidR="00267402" w:rsidRDefault="00267402">
      <w:pPr>
        <w:rPr>
          <w:rFonts w:hint="eastAsia"/>
        </w:rPr>
      </w:pPr>
      <w:r>
        <w:rPr>
          <w:rFonts w:hint="eastAsia"/>
        </w:rPr>
        <w:t>从拼音到书写：“熊”的演变</w:t>
      </w:r>
    </w:p>
    <w:p w14:paraId="126036DA" w14:textId="77777777" w:rsidR="00267402" w:rsidRDefault="00267402">
      <w:pPr>
        <w:rPr>
          <w:rFonts w:hint="eastAsia"/>
        </w:rPr>
      </w:pPr>
      <w:r>
        <w:rPr>
          <w:rFonts w:hint="eastAsia"/>
        </w:rPr>
        <w:t>除了了解“熊”的拼音外，我们还可以追溯这个字形体上的变迁。在中国文字发展史上，“熊”经历了篆书、隶书、楷书等多种字体形式，并逐渐演变成今天我们看到的样子。尽管它的外观发生了巨大变化，但通过拼音 xióng 我们仍然能够轻松识别并读出这个古老的汉字。这体现了拼音系统与传统书法艺术之间的紧密联系。</w:t>
      </w:r>
    </w:p>
    <w:p w14:paraId="77DB4EAF" w14:textId="77777777" w:rsidR="00267402" w:rsidRDefault="00267402">
      <w:pPr>
        <w:rPr>
          <w:rFonts w:hint="eastAsia"/>
        </w:rPr>
      </w:pPr>
    </w:p>
    <w:p w14:paraId="018C8CB3" w14:textId="77777777" w:rsidR="00267402" w:rsidRDefault="0026740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4D86A62" w14:textId="77777777" w:rsidR="00267402" w:rsidRDefault="00267402">
      <w:pPr>
        <w:rPr>
          <w:rFonts w:hint="eastAsia"/>
        </w:rPr>
      </w:pPr>
      <w:r>
        <w:rPr>
          <w:rFonts w:hint="eastAsia"/>
        </w:rPr>
        <w:t>在学校教育体系内，教授学生正确拼读汉字是一项基础任务。拼音作为入门级的学习工具，在小学阶段就占据了重要的地位。孩子们通过学习诸如 xióng 这样的拼音组合，开始构建自己的汉语词汇库。教师们会利用各种教学资源如卡片、歌曲等，使课堂变得生动有趣，从而激发学生们对中国语言文化的热爱之情。</w:t>
      </w:r>
    </w:p>
    <w:p w14:paraId="2A252060" w14:textId="77777777" w:rsidR="00267402" w:rsidRDefault="00267402">
      <w:pPr>
        <w:rPr>
          <w:rFonts w:hint="eastAsia"/>
        </w:rPr>
      </w:pPr>
    </w:p>
    <w:p w14:paraId="5C796425" w14:textId="77777777" w:rsidR="00267402" w:rsidRDefault="00267402">
      <w:pPr>
        <w:rPr>
          <w:rFonts w:hint="eastAsia"/>
        </w:rPr>
      </w:pPr>
      <w:r>
        <w:rPr>
          <w:rFonts w:hint="eastAsia"/>
        </w:rPr>
        <w:t>最后的总结：拼音连接古今中外</w:t>
      </w:r>
    </w:p>
    <w:p w14:paraId="05406A4B" w14:textId="77777777" w:rsidR="00267402" w:rsidRDefault="00267402">
      <w:pPr>
        <w:rPr>
          <w:rFonts w:hint="eastAsia"/>
        </w:rPr>
      </w:pPr>
      <w:r>
        <w:rPr>
          <w:rFonts w:hint="eastAsia"/>
        </w:rPr>
        <w:t>“熊”的拼音 xióng 不仅仅是一个简单的音节组合；它是连接过去与现在、东方与西方的一座桥梁。通过理解和运用汉语拼音，我们可以更好地领略中华文明的魅力所在。无论是对于母语者还是外语学习者而言，掌握好包括 xióng 在内的每一个拼音都是打开汉语宝库钥匙的重要一步。</w:t>
      </w:r>
    </w:p>
    <w:p w14:paraId="442D766E" w14:textId="77777777" w:rsidR="00267402" w:rsidRDefault="00267402">
      <w:pPr>
        <w:rPr>
          <w:rFonts w:hint="eastAsia"/>
        </w:rPr>
      </w:pPr>
    </w:p>
    <w:p w14:paraId="72D93EC7" w14:textId="77777777" w:rsidR="00267402" w:rsidRDefault="00267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E873E" w14:textId="1F253E71" w:rsidR="001D3902" w:rsidRDefault="001D3902"/>
    <w:sectPr w:rsidR="001D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2"/>
    <w:rsid w:val="001D3902"/>
    <w:rsid w:val="0026740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AF914-D34B-4A87-9154-D1D3FE1F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