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3BC8" w14:textId="77777777" w:rsidR="001049A1" w:rsidRDefault="001049A1">
      <w:pPr>
        <w:rPr>
          <w:rFonts w:hint="eastAsia"/>
        </w:rPr>
      </w:pPr>
      <w:r>
        <w:rPr>
          <w:rFonts w:hint="eastAsia"/>
        </w:rPr>
        <w:t>烂漫翻来覆去的拼音简介</w:t>
      </w:r>
    </w:p>
    <w:p w14:paraId="5338CCEA" w14:textId="77777777" w:rsidR="001049A1" w:rsidRDefault="001049A1">
      <w:pPr>
        <w:rPr>
          <w:rFonts w:hint="eastAsia"/>
        </w:rPr>
      </w:pPr>
      <w:r>
        <w:rPr>
          <w:rFonts w:hint="eastAsia"/>
        </w:rPr>
        <w:t>“烂漫翻来覆去”的拼音是“làn màn fān lái fù qù”。这个短语通过其独特的组合，展示了汉语中表达情感和状态的丰富性。其中，“烂漫”指的是色彩鲜艳、美丽或天真无邪的状态；而“翻来覆去”则常用来形容一次又一次地反复做某事，或是辗转反侧难以入睡的情景。将两者结合在一起，形成了一种对比美与动态感交织的独特意境。</w:t>
      </w:r>
    </w:p>
    <w:p w14:paraId="138C88B6" w14:textId="77777777" w:rsidR="001049A1" w:rsidRDefault="001049A1">
      <w:pPr>
        <w:rPr>
          <w:rFonts w:hint="eastAsia"/>
        </w:rPr>
      </w:pPr>
    </w:p>
    <w:p w14:paraId="7ACDC555" w14:textId="77777777" w:rsidR="001049A1" w:rsidRDefault="001049A1">
      <w:pPr>
        <w:rPr>
          <w:rFonts w:hint="eastAsia"/>
        </w:rPr>
      </w:pPr>
      <w:r>
        <w:rPr>
          <w:rFonts w:hint="eastAsia"/>
        </w:rPr>
        <w:t>烂漫：色彩与情感的象征</w:t>
      </w:r>
    </w:p>
    <w:p w14:paraId="2DCBB2E5" w14:textId="77777777" w:rsidR="001049A1" w:rsidRDefault="001049A1">
      <w:pPr>
        <w:rPr>
          <w:rFonts w:hint="eastAsia"/>
        </w:rPr>
      </w:pPr>
      <w:r>
        <w:rPr>
          <w:rFonts w:hint="eastAsia"/>
        </w:rPr>
        <w:t>在汉语中，“烂漫”一词充满了生机与活力。它不仅描绘了自然界中繁花似锦、春意盎然的景象，也用于形容人们无忧无虑、自由奔放的心情。例如，在春天里漫步于盛开的樱花树下，感受着花瓣随风飘落的瞬间，那种心旷神怡的感觉就可以用“烂漫”来形容。“烂漫”还常常被用来描述儿童纯真无邪的笑容和行为，体现了对美好事物的一种赞美。</w:t>
      </w:r>
    </w:p>
    <w:p w14:paraId="1FA97411" w14:textId="77777777" w:rsidR="001049A1" w:rsidRDefault="001049A1">
      <w:pPr>
        <w:rPr>
          <w:rFonts w:hint="eastAsia"/>
        </w:rPr>
      </w:pPr>
    </w:p>
    <w:p w14:paraId="35DC4DCA" w14:textId="77777777" w:rsidR="001049A1" w:rsidRDefault="001049A1">
      <w:pPr>
        <w:rPr>
          <w:rFonts w:hint="eastAsia"/>
        </w:rPr>
      </w:pPr>
      <w:r>
        <w:rPr>
          <w:rFonts w:hint="eastAsia"/>
        </w:rPr>
        <w:t>翻来覆去：重复中的深意</w:t>
      </w:r>
    </w:p>
    <w:p w14:paraId="4070684C" w14:textId="77777777" w:rsidR="001049A1" w:rsidRDefault="001049A1">
      <w:pPr>
        <w:rPr>
          <w:rFonts w:hint="eastAsia"/>
        </w:rPr>
      </w:pPr>
      <w:r>
        <w:rPr>
          <w:rFonts w:hint="eastAsia"/>
        </w:rPr>
        <w:t>“翻来覆去”则是指物体不断翻转或者人在床上辗转反侧的样子，但它不仅仅局限于物理上的动作。在生活中，“翻来覆去”也可以表示思维上的反复琢磨，如一个人对于某个决定犹豫不决时，就会经历一段“翻来覆去”的思考过程。这种表达方式形象地捕捉到了人类复杂内心世界的某些方面，使我们能够更加细腻地理解彼此的情感波动。</w:t>
      </w:r>
    </w:p>
    <w:p w14:paraId="3651FD7D" w14:textId="77777777" w:rsidR="001049A1" w:rsidRDefault="001049A1">
      <w:pPr>
        <w:rPr>
          <w:rFonts w:hint="eastAsia"/>
        </w:rPr>
      </w:pPr>
    </w:p>
    <w:p w14:paraId="5D5E1E07" w14:textId="77777777" w:rsidR="001049A1" w:rsidRDefault="001049A1">
      <w:pPr>
        <w:rPr>
          <w:rFonts w:hint="eastAsia"/>
        </w:rPr>
      </w:pPr>
      <w:r>
        <w:rPr>
          <w:rFonts w:hint="eastAsia"/>
        </w:rPr>
        <w:t>两者的融合：创造新的语境</w:t>
      </w:r>
    </w:p>
    <w:p w14:paraId="2D2C53B4" w14:textId="77777777" w:rsidR="001049A1" w:rsidRDefault="001049A1">
      <w:pPr>
        <w:rPr>
          <w:rFonts w:hint="eastAsia"/>
        </w:rPr>
      </w:pPr>
      <w:r>
        <w:rPr>
          <w:rFonts w:hint="eastAsia"/>
        </w:rPr>
        <w:t>当我们将“烂漫”与“翻来覆去”这两个看似毫不相干的词汇拼接在一起时，便创造出了一种新颖且富有想象力的语言结构。“烂漫翻来覆去”或许可以引发人们对于生活中那些既充满色彩又伴随着不断变化的事物进行反思。它提醒我们注意日常体验中的细微差别，并鼓励以一种更开放的心态去接受生活带来的多样性和不确定性。</w:t>
      </w:r>
    </w:p>
    <w:p w14:paraId="002CF886" w14:textId="77777777" w:rsidR="001049A1" w:rsidRDefault="001049A1">
      <w:pPr>
        <w:rPr>
          <w:rFonts w:hint="eastAsia"/>
        </w:rPr>
      </w:pPr>
    </w:p>
    <w:p w14:paraId="31267ACF" w14:textId="77777777" w:rsidR="001049A1" w:rsidRDefault="001049A1">
      <w:pPr>
        <w:rPr>
          <w:rFonts w:hint="eastAsia"/>
        </w:rPr>
      </w:pPr>
      <w:r>
        <w:rPr>
          <w:rFonts w:hint="eastAsia"/>
        </w:rPr>
        <w:t>最后的总结</w:t>
      </w:r>
    </w:p>
    <w:p w14:paraId="24ABD61B" w14:textId="77777777" w:rsidR="001049A1" w:rsidRDefault="001049A1">
      <w:pPr>
        <w:rPr>
          <w:rFonts w:hint="eastAsia"/>
        </w:rPr>
      </w:pPr>
      <w:r>
        <w:rPr>
          <w:rFonts w:hint="eastAsia"/>
        </w:rPr>
        <w:t>“烂漫翻来覆去”的拼音不仅是语言学习中的一个小知识点，更是了解中华文化的一个窗口。通过对这一独特表达的学习，我们不仅能加深对中国传统美学的理解，还能从中体会到汉语所蕴含的深厚文化底蕴以及其在现代社会中的创新应用。希望每一位读者都能从这段介绍中获得灵感，并将其融入到自己的语言实践中去。</w:t>
      </w:r>
    </w:p>
    <w:p w14:paraId="41A36655" w14:textId="77777777" w:rsidR="001049A1" w:rsidRDefault="001049A1">
      <w:pPr>
        <w:rPr>
          <w:rFonts w:hint="eastAsia"/>
        </w:rPr>
      </w:pPr>
    </w:p>
    <w:p w14:paraId="0778DFB0" w14:textId="77777777" w:rsidR="001049A1" w:rsidRDefault="001049A1">
      <w:pPr>
        <w:rPr>
          <w:rFonts w:hint="eastAsia"/>
        </w:rPr>
      </w:pPr>
      <w:r>
        <w:rPr>
          <w:rFonts w:hint="eastAsia"/>
        </w:rPr>
        <w:t>本文是由每日作文网(2345lzwz.com)为大家创作</w:t>
      </w:r>
    </w:p>
    <w:p w14:paraId="378D0BF5" w14:textId="3499B31B" w:rsidR="00C45A20" w:rsidRDefault="00C45A20"/>
    <w:sectPr w:rsidR="00C45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20"/>
    <w:rsid w:val="001049A1"/>
    <w:rsid w:val="003B267A"/>
    <w:rsid w:val="00C4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1CC54-FC43-44F3-89EB-80ABC0FB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A20"/>
    <w:rPr>
      <w:rFonts w:cstheme="majorBidi"/>
      <w:color w:val="2F5496" w:themeColor="accent1" w:themeShade="BF"/>
      <w:sz w:val="28"/>
      <w:szCs w:val="28"/>
    </w:rPr>
  </w:style>
  <w:style w:type="character" w:customStyle="1" w:styleId="50">
    <w:name w:val="标题 5 字符"/>
    <w:basedOn w:val="a0"/>
    <w:link w:val="5"/>
    <w:uiPriority w:val="9"/>
    <w:semiHidden/>
    <w:rsid w:val="00C45A20"/>
    <w:rPr>
      <w:rFonts w:cstheme="majorBidi"/>
      <w:color w:val="2F5496" w:themeColor="accent1" w:themeShade="BF"/>
      <w:sz w:val="24"/>
    </w:rPr>
  </w:style>
  <w:style w:type="character" w:customStyle="1" w:styleId="60">
    <w:name w:val="标题 6 字符"/>
    <w:basedOn w:val="a0"/>
    <w:link w:val="6"/>
    <w:uiPriority w:val="9"/>
    <w:semiHidden/>
    <w:rsid w:val="00C45A20"/>
    <w:rPr>
      <w:rFonts w:cstheme="majorBidi"/>
      <w:b/>
      <w:bCs/>
      <w:color w:val="2F5496" w:themeColor="accent1" w:themeShade="BF"/>
    </w:rPr>
  </w:style>
  <w:style w:type="character" w:customStyle="1" w:styleId="70">
    <w:name w:val="标题 7 字符"/>
    <w:basedOn w:val="a0"/>
    <w:link w:val="7"/>
    <w:uiPriority w:val="9"/>
    <w:semiHidden/>
    <w:rsid w:val="00C45A20"/>
    <w:rPr>
      <w:rFonts w:cstheme="majorBidi"/>
      <w:b/>
      <w:bCs/>
      <w:color w:val="595959" w:themeColor="text1" w:themeTint="A6"/>
    </w:rPr>
  </w:style>
  <w:style w:type="character" w:customStyle="1" w:styleId="80">
    <w:name w:val="标题 8 字符"/>
    <w:basedOn w:val="a0"/>
    <w:link w:val="8"/>
    <w:uiPriority w:val="9"/>
    <w:semiHidden/>
    <w:rsid w:val="00C45A20"/>
    <w:rPr>
      <w:rFonts w:cstheme="majorBidi"/>
      <w:color w:val="595959" w:themeColor="text1" w:themeTint="A6"/>
    </w:rPr>
  </w:style>
  <w:style w:type="character" w:customStyle="1" w:styleId="90">
    <w:name w:val="标题 9 字符"/>
    <w:basedOn w:val="a0"/>
    <w:link w:val="9"/>
    <w:uiPriority w:val="9"/>
    <w:semiHidden/>
    <w:rsid w:val="00C45A20"/>
    <w:rPr>
      <w:rFonts w:eastAsiaTheme="majorEastAsia" w:cstheme="majorBidi"/>
      <w:color w:val="595959" w:themeColor="text1" w:themeTint="A6"/>
    </w:rPr>
  </w:style>
  <w:style w:type="paragraph" w:styleId="a3">
    <w:name w:val="Title"/>
    <w:basedOn w:val="a"/>
    <w:next w:val="a"/>
    <w:link w:val="a4"/>
    <w:uiPriority w:val="10"/>
    <w:qFormat/>
    <w:rsid w:val="00C45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A20"/>
    <w:pPr>
      <w:spacing w:before="160"/>
      <w:jc w:val="center"/>
    </w:pPr>
    <w:rPr>
      <w:i/>
      <w:iCs/>
      <w:color w:val="404040" w:themeColor="text1" w:themeTint="BF"/>
    </w:rPr>
  </w:style>
  <w:style w:type="character" w:customStyle="1" w:styleId="a8">
    <w:name w:val="引用 字符"/>
    <w:basedOn w:val="a0"/>
    <w:link w:val="a7"/>
    <w:uiPriority w:val="29"/>
    <w:rsid w:val="00C45A20"/>
    <w:rPr>
      <w:i/>
      <w:iCs/>
      <w:color w:val="404040" w:themeColor="text1" w:themeTint="BF"/>
    </w:rPr>
  </w:style>
  <w:style w:type="paragraph" w:styleId="a9">
    <w:name w:val="List Paragraph"/>
    <w:basedOn w:val="a"/>
    <w:uiPriority w:val="34"/>
    <w:qFormat/>
    <w:rsid w:val="00C45A20"/>
    <w:pPr>
      <w:ind w:left="720"/>
      <w:contextualSpacing/>
    </w:pPr>
  </w:style>
  <w:style w:type="character" w:styleId="aa">
    <w:name w:val="Intense Emphasis"/>
    <w:basedOn w:val="a0"/>
    <w:uiPriority w:val="21"/>
    <w:qFormat/>
    <w:rsid w:val="00C45A20"/>
    <w:rPr>
      <w:i/>
      <w:iCs/>
      <w:color w:val="2F5496" w:themeColor="accent1" w:themeShade="BF"/>
    </w:rPr>
  </w:style>
  <w:style w:type="paragraph" w:styleId="ab">
    <w:name w:val="Intense Quote"/>
    <w:basedOn w:val="a"/>
    <w:next w:val="a"/>
    <w:link w:val="ac"/>
    <w:uiPriority w:val="30"/>
    <w:qFormat/>
    <w:rsid w:val="00C45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A20"/>
    <w:rPr>
      <w:i/>
      <w:iCs/>
      <w:color w:val="2F5496" w:themeColor="accent1" w:themeShade="BF"/>
    </w:rPr>
  </w:style>
  <w:style w:type="character" w:styleId="ad">
    <w:name w:val="Intense Reference"/>
    <w:basedOn w:val="a0"/>
    <w:uiPriority w:val="32"/>
    <w:qFormat/>
    <w:rsid w:val="00C45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