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09163" w14:textId="77777777" w:rsidR="009E0FC8" w:rsidRDefault="009E0FC8">
      <w:pPr>
        <w:rPr>
          <w:rFonts w:hint="eastAsia"/>
        </w:rPr>
      </w:pPr>
      <w:r>
        <w:rPr>
          <w:rFonts w:hint="eastAsia"/>
        </w:rPr>
        <w:t>灵的拼音怎么写</w:t>
      </w:r>
    </w:p>
    <w:p w14:paraId="4545AB82" w14:textId="77777777" w:rsidR="009E0FC8" w:rsidRDefault="009E0FC8">
      <w:pPr>
        <w:rPr>
          <w:rFonts w:hint="eastAsia"/>
        </w:rPr>
      </w:pPr>
      <w:r>
        <w:rPr>
          <w:rFonts w:hint="eastAsia"/>
        </w:rPr>
        <w:t>汉字“灵”在汉语拼音中的表示是 lín，这是一个非常有韵味和深意的字。它不仅出现在许多人的名字中，也常用于描述神秘、聪慧或灵动的事物。在古代中国，“灵”字与宗教信仰和哲学思想紧密相连，象征着一种超自然的力量或是灵魂的存在。</w:t>
      </w:r>
    </w:p>
    <w:p w14:paraId="2CF3A41B" w14:textId="77777777" w:rsidR="009E0FC8" w:rsidRDefault="009E0FC8">
      <w:pPr>
        <w:rPr>
          <w:rFonts w:hint="eastAsia"/>
        </w:rPr>
      </w:pPr>
    </w:p>
    <w:p w14:paraId="7584D691" w14:textId="77777777" w:rsidR="009E0FC8" w:rsidRDefault="009E0FC8">
      <w:pPr>
        <w:rPr>
          <w:rFonts w:hint="eastAsia"/>
        </w:rPr>
      </w:pPr>
      <w:r>
        <w:rPr>
          <w:rFonts w:hint="eastAsia"/>
        </w:rPr>
        <w:t>灵的发音及声调</w:t>
      </w:r>
    </w:p>
    <w:p w14:paraId="1811B14E" w14:textId="77777777" w:rsidR="009E0FC8" w:rsidRDefault="009E0FC8">
      <w:pPr>
        <w:rPr>
          <w:rFonts w:hint="eastAsia"/>
        </w:rPr>
      </w:pPr>
      <w:r>
        <w:rPr>
          <w:rFonts w:hint="eastAsia"/>
        </w:rPr>
        <w:t>“灵”的拼音为 lín，属于阳平声（第二声）。这个声调的特点是从中音开始，声音逐渐上升到高音，给人一种轻快且上扬的感觉。正确的发音对于学习汉语的人来说非常重要，因为汉语是一门声调语言，不同的声调可以改变一个词的意思。例如，“林”（lín）与“淋”（lín）虽然发音相同，但意义却截然不同。</w:t>
      </w:r>
    </w:p>
    <w:p w14:paraId="175EE0D2" w14:textId="77777777" w:rsidR="009E0FC8" w:rsidRDefault="009E0FC8">
      <w:pPr>
        <w:rPr>
          <w:rFonts w:hint="eastAsia"/>
        </w:rPr>
      </w:pPr>
    </w:p>
    <w:p w14:paraId="115E02DF" w14:textId="77777777" w:rsidR="009E0FC8" w:rsidRDefault="009E0FC8">
      <w:pPr>
        <w:rPr>
          <w:rFonts w:hint="eastAsia"/>
        </w:rPr>
      </w:pPr>
      <w:r>
        <w:rPr>
          <w:rFonts w:hint="eastAsia"/>
        </w:rPr>
        <w:t>灵在文化中的重要性</w:t>
      </w:r>
    </w:p>
    <w:p w14:paraId="5F191CFD" w14:textId="77777777" w:rsidR="009E0FC8" w:rsidRDefault="009E0FC8">
      <w:pPr>
        <w:rPr>
          <w:rFonts w:hint="eastAsia"/>
        </w:rPr>
      </w:pPr>
      <w:r>
        <w:rPr>
          <w:rFonts w:hint="eastAsia"/>
        </w:rPr>
        <w:t>在中国传统文化里，“灵”是一个不可或缺的概念。从古老的神话故事到文学作品，乃至日常生活中，我们都可以发现它的身影。“灵”往往被用来形容那些超越凡俗、具有特殊能力的人或事物。比如，人们常说某个人很“灵气”，意思就是这个人聪明伶俐、活泼可爱；或者用“精灵”来指代那些神话传说中拥有神奇力量的小生物。</w:t>
      </w:r>
    </w:p>
    <w:p w14:paraId="21E33CE7" w14:textId="77777777" w:rsidR="009E0FC8" w:rsidRDefault="009E0FC8">
      <w:pPr>
        <w:rPr>
          <w:rFonts w:hint="eastAsia"/>
        </w:rPr>
      </w:pPr>
    </w:p>
    <w:p w14:paraId="250B31BA" w14:textId="77777777" w:rsidR="009E0FC8" w:rsidRDefault="009E0FC8">
      <w:pPr>
        <w:rPr>
          <w:rFonts w:hint="eastAsia"/>
        </w:rPr>
      </w:pPr>
      <w:r>
        <w:rPr>
          <w:rFonts w:hint="eastAsia"/>
        </w:rPr>
        <w:t>如何正确书写灵的拼音</w:t>
      </w:r>
    </w:p>
    <w:p w14:paraId="0ECFA85E" w14:textId="77777777" w:rsidR="009E0FC8" w:rsidRDefault="009E0FC8">
      <w:pPr>
        <w:rPr>
          <w:rFonts w:hint="eastAsia"/>
        </w:rPr>
      </w:pPr>
      <w:r>
        <w:rPr>
          <w:rFonts w:hint="eastAsia"/>
        </w:rPr>
        <w:t>要准确地写出“灵”的拼音，首先要掌握好字母 l 和后鼻音 in 的组合方式。注意，在拼读时应该让整个音节流畅自然，不要把各个部分分开来念。由于它是第二声，所以在书写时上面会有一个向上的符号（ˊ），用来标记声调的变化。对于初学者而言，可以通过多听、多模仿母语者的发音，以及反复练习来提高自己的发音准确性。</w:t>
      </w:r>
    </w:p>
    <w:p w14:paraId="37808503" w14:textId="77777777" w:rsidR="009E0FC8" w:rsidRDefault="009E0FC8">
      <w:pPr>
        <w:rPr>
          <w:rFonts w:hint="eastAsia"/>
        </w:rPr>
      </w:pPr>
    </w:p>
    <w:p w14:paraId="16D442C0" w14:textId="77777777" w:rsidR="009E0FC8" w:rsidRDefault="009E0FC8">
      <w:pPr>
        <w:rPr>
          <w:rFonts w:hint="eastAsia"/>
        </w:rPr>
      </w:pPr>
      <w:r>
        <w:rPr>
          <w:rFonts w:hint="eastAsia"/>
        </w:rPr>
        <w:t>灵与其他相似发音汉字的区别</w:t>
      </w:r>
    </w:p>
    <w:p w14:paraId="03DF82D2" w14:textId="77777777" w:rsidR="009E0FC8" w:rsidRDefault="009E0FC8">
      <w:pPr>
        <w:rPr>
          <w:rFonts w:hint="eastAsia"/>
        </w:rPr>
      </w:pPr>
      <w:r>
        <w:rPr>
          <w:rFonts w:hint="eastAsia"/>
        </w:rPr>
        <w:t>汉语中有不少字的发音与“灵”相似，如“龄”、“铃”等。这些字虽然都含有相同的韵母 in，但由于声母的不同而有所区分。了解每个字的具体含义及其在句子中的使用情况，可以帮助我们更好地记忆它们之间的差异。例如，“年龄”的“龄”指的是人的岁数，而“铃铛”的“铃”则是指那种能发出清脆声响的小物件。</w:t>
      </w:r>
    </w:p>
    <w:p w14:paraId="121218C5" w14:textId="77777777" w:rsidR="009E0FC8" w:rsidRDefault="009E0FC8">
      <w:pPr>
        <w:rPr>
          <w:rFonts w:hint="eastAsia"/>
        </w:rPr>
      </w:pPr>
    </w:p>
    <w:p w14:paraId="31CAE48A" w14:textId="77777777" w:rsidR="009E0FC8" w:rsidRDefault="009E0FC8">
      <w:pPr>
        <w:rPr>
          <w:rFonts w:hint="eastAsia"/>
        </w:rPr>
      </w:pPr>
      <w:r>
        <w:rPr>
          <w:rFonts w:hint="eastAsia"/>
        </w:rPr>
        <w:t>最后的总结</w:t>
      </w:r>
    </w:p>
    <w:p w14:paraId="54A15D0C" w14:textId="77777777" w:rsidR="009E0FC8" w:rsidRDefault="009E0FC8">
      <w:pPr>
        <w:rPr>
          <w:rFonts w:hint="eastAsia"/>
        </w:rPr>
      </w:pPr>
      <w:r>
        <w:rPr>
          <w:rFonts w:hint="eastAsia"/>
        </w:rPr>
        <w:t>“灵”的拼音是 lín，并且它承载着丰富的文化和情感内涵。无论是作为个体的名字，还是作为一种抽象概念，这个字都在汉语世界里扮演着举足轻重的角色。通过深入理解“灵”的发音规则、文化背景以及与其他相关词汇的关系，我们可以更加全面地领略到中文之美。希望这篇文章能够帮助大家更深刻地认识“灵”这个充满魅力的汉字。</w:t>
      </w:r>
    </w:p>
    <w:p w14:paraId="13FB427A" w14:textId="77777777" w:rsidR="009E0FC8" w:rsidRDefault="009E0FC8">
      <w:pPr>
        <w:rPr>
          <w:rFonts w:hint="eastAsia"/>
        </w:rPr>
      </w:pPr>
    </w:p>
    <w:p w14:paraId="7EFF8A23" w14:textId="77777777" w:rsidR="009E0FC8" w:rsidRDefault="009E0F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00B4D" w14:textId="2932053C" w:rsidR="00281CBF" w:rsidRDefault="00281CBF"/>
    <w:sectPr w:rsidR="00281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BF"/>
    <w:rsid w:val="00281CBF"/>
    <w:rsid w:val="003B267A"/>
    <w:rsid w:val="009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9D652-BF62-459E-A185-E47B0EDF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C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C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C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C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C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C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C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C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C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C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C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C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1C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C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C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C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C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C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C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C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C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C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C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C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