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40DE7" w14:textId="77777777" w:rsidR="006B7DBF" w:rsidRDefault="006B7DBF">
      <w:pPr>
        <w:rPr>
          <w:rFonts w:hint="eastAsia"/>
        </w:rPr>
      </w:pPr>
      <w:r>
        <w:rPr>
          <w:rFonts w:hint="eastAsia"/>
        </w:rPr>
        <w:t>淋浴的拼音怎么写的拼</w:t>
      </w:r>
    </w:p>
    <w:p w14:paraId="2653DAE0" w14:textId="77777777" w:rsidR="006B7DBF" w:rsidRDefault="006B7DBF">
      <w:pPr>
        <w:rPr>
          <w:rFonts w:hint="eastAsia"/>
        </w:rPr>
      </w:pPr>
      <w:r>
        <w:rPr>
          <w:rFonts w:hint="eastAsia"/>
        </w:rPr>
        <w:t>在中文里，我们经常需要将汉字转换为拼音以帮助发音或是进行语言学习。对于“淋浴”这两个字，其拼音分别是：“淋”（lín）和“浴”（yù）。因此，“淋浴”的拼音写作“lín yù”。这个简单的语音组合背后，却藏着一段丰富的历史以及现代生活的便利设施的发展历程。</w:t>
      </w:r>
    </w:p>
    <w:p w14:paraId="022F3497" w14:textId="77777777" w:rsidR="006B7DBF" w:rsidRDefault="006B7DBF">
      <w:pPr>
        <w:rPr>
          <w:rFonts w:hint="eastAsia"/>
        </w:rPr>
      </w:pPr>
    </w:p>
    <w:p w14:paraId="12FA59A0" w14:textId="77777777" w:rsidR="006B7DBF" w:rsidRDefault="006B7DBF">
      <w:pPr>
        <w:rPr>
          <w:rFonts w:hint="eastAsia"/>
        </w:rPr>
      </w:pPr>
      <w:r>
        <w:rPr>
          <w:rFonts w:hint="eastAsia"/>
        </w:rPr>
        <w:t>从传统沐浴到现代化淋浴</w:t>
      </w:r>
    </w:p>
    <w:p w14:paraId="09629C6E" w14:textId="77777777" w:rsidR="006B7DBF" w:rsidRDefault="006B7DBF">
      <w:pPr>
        <w:rPr>
          <w:rFonts w:hint="eastAsia"/>
        </w:rPr>
      </w:pPr>
      <w:r>
        <w:rPr>
          <w:rFonts w:hint="eastAsia"/>
        </w:rPr>
        <w:t>回溯历史，沐浴的方式经历了漫长的变化。古代人们可能只是用盆盛水简单清洗，随着社会进步和技术发展，逐渐有了公共浴室和私人浴室的概念。而淋浴作为其中的一种形式，它的出现极大地改变了人们的洗浴习惯。相比传统的浴缸泡澡，淋浴更为节水且快速，尤其适合快节奏的现代生活。它通过喷头将水均匀地洒落在身体上，提供了舒适的清洁体验。</w:t>
      </w:r>
    </w:p>
    <w:p w14:paraId="58DCEE46" w14:textId="77777777" w:rsidR="006B7DBF" w:rsidRDefault="006B7DBF">
      <w:pPr>
        <w:rPr>
          <w:rFonts w:hint="eastAsia"/>
        </w:rPr>
      </w:pPr>
    </w:p>
    <w:p w14:paraId="5D101D15" w14:textId="77777777" w:rsidR="006B7DBF" w:rsidRDefault="006B7DBF">
      <w:pPr>
        <w:rPr>
          <w:rFonts w:hint="eastAsia"/>
        </w:rPr>
      </w:pPr>
      <w:r>
        <w:rPr>
          <w:rFonts w:hint="eastAsia"/>
        </w:rPr>
        <w:t>淋浴设备的进步与创新</w:t>
      </w:r>
    </w:p>
    <w:p w14:paraId="6A8A6D3F" w14:textId="77777777" w:rsidR="006B7DBF" w:rsidRDefault="006B7DBF">
      <w:pPr>
        <w:rPr>
          <w:rFonts w:hint="eastAsia"/>
        </w:rPr>
      </w:pPr>
      <w:r>
        <w:rPr>
          <w:rFonts w:hint="eastAsia"/>
        </w:rPr>
        <w:t>现代淋浴系统已经远不止是简单的水流喷射。如今市场上有各种各样的淋浴装置，包括手持花洒、顶喷式花洒以及按摩功能的花洒等。这些设计不仅考虑到了使用者的舒适度，还加入了节能、环保等因素。例如，某些新型淋浴器能够调节水温、水量，并且具备记忆功能，可以根据用户的偏好自动调整设置。智能技术的应用让淋浴变得更加个性化和便捷。</w:t>
      </w:r>
    </w:p>
    <w:p w14:paraId="6F491283" w14:textId="77777777" w:rsidR="006B7DBF" w:rsidRDefault="006B7DBF">
      <w:pPr>
        <w:rPr>
          <w:rFonts w:hint="eastAsia"/>
        </w:rPr>
      </w:pPr>
    </w:p>
    <w:p w14:paraId="0E3EA060" w14:textId="77777777" w:rsidR="006B7DBF" w:rsidRDefault="006B7DBF">
      <w:pPr>
        <w:rPr>
          <w:rFonts w:hint="eastAsia"/>
        </w:rPr>
      </w:pPr>
      <w:r>
        <w:rPr>
          <w:rFonts w:hint="eastAsia"/>
        </w:rPr>
        <w:t>选择适合自己的淋浴方式</w:t>
      </w:r>
    </w:p>
    <w:p w14:paraId="3641CF90" w14:textId="77777777" w:rsidR="006B7DBF" w:rsidRDefault="006B7DBF">
      <w:pPr>
        <w:rPr>
          <w:rFonts w:hint="eastAsia"/>
        </w:rPr>
      </w:pPr>
      <w:r>
        <w:rPr>
          <w:rFonts w:hint="eastAsia"/>
        </w:rPr>
        <w:t>面对琳琅满目的淋浴产品，消费者往往难以抉择。实际上，选择什么样的淋浴取决于个人的生活方式、空间大小及预算等多个因素。如果你喜欢放松身心，可以选择带有多种模式切换的多功能淋浴器；如果注重节省空间，则可以考虑壁挂式的简约设计。考虑到安全问题，安装防滑地板和适当的温度控制也是必不可少的。</w:t>
      </w:r>
    </w:p>
    <w:p w14:paraId="3172FD58" w14:textId="77777777" w:rsidR="006B7DBF" w:rsidRDefault="006B7DBF">
      <w:pPr>
        <w:rPr>
          <w:rFonts w:hint="eastAsia"/>
        </w:rPr>
      </w:pPr>
    </w:p>
    <w:p w14:paraId="4A315615" w14:textId="77777777" w:rsidR="006B7DBF" w:rsidRDefault="006B7DBF">
      <w:pPr>
        <w:rPr>
          <w:rFonts w:hint="eastAsia"/>
        </w:rPr>
      </w:pPr>
      <w:r>
        <w:rPr>
          <w:rFonts w:hint="eastAsia"/>
        </w:rPr>
        <w:t>维护良好的淋浴环境</w:t>
      </w:r>
    </w:p>
    <w:p w14:paraId="341EDA2E" w14:textId="77777777" w:rsidR="006B7DBF" w:rsidRDefault="006B7DBF">
      <w:pPr>
        <w:rPr>
          <w:rFonts w:hint="eastAsia"/>
        </w:rPr>
      </w:pPr>
      <w:r>
        <w:rPr>
          <w:rFonts w:hint="eastAsia"/>
        </w:rPr>
        <w:t>为了保证淋浴系统的正常运行和延长使用寿命，定期清洁和保养非常重要。使用后及时擦拭表面水分，防止水垢积累；每隔一段时间清理过滤网，确保水流畅通无阻。适当检查水管连接处是否有漏水现象，一旦发现问题应及时修理。通过这些小细节上的注意，我们可以享受到更加健康舒适的淋浴体验。</w:t>
      </w:r>
    </w:p>
    <w:p w14:paraId="3717D521" w14:textId="77777777" w:rsidR="006B7DBF" w:rsidRDefault="006B7DBF">
      <w:pPr>
        <w:rPr>
          <w:rFonts w:hint="eastAsia"/>
        </w:rPr>
      </w:pPr>
    </w:p>
    <w:p w14:paraId="5A82E9C3" w14:textId="77777777" w:rsidR="006B7DBF" w:rsidRDefault="006B7DBF">
      <w:pPr>
        <w:rPr>
          <w:rFonts w:hint="eastAsia"/>
        </w:rPr>
      </w:pPr>
      <w:r>
        <w:rPr>
          <w:rFonts w:hint="eastAsia"/>
        </w:rPr>
        <w:t>最后的总结</w:t>
      </w:r>
    </w:p>
    <w:p w14:paraId="493959BB" w14:textId="77777777" w:rsidR="006B7DBF" w:rsidRDefault="006B7DBF">
      <w:pPr>
        <w:rPr>
          <w:rFonts w:hint="eastAsia"/>
        </w:rPr>
      </w:pPr>
      <w:r>
        <w:rPr>
          <w:rFonts w:hint="eastAsia"/>
        </w:rPr>
        <w:t>无论是从拼音的角度了解“淋浴”，还是探讨其在日常生活中的应用和发展，我们都可以看出这一小小的生活元素蕴含着大大的学问。随着科技的日新月异，未来或许会有更多创新性的淋浴解决方案涌现出来，为我们的生活增添新的色彩。现在你知道了“淋浴”的正确拼音是“lín yù”，也对淋浴有了更深入的认识，希望这能帮助你更好地享受每一天的洗浴时光。</w:t>
      </w:r>
    </w:p>
    <w:p w14:paraId="47940DAF" w14:textId="77777777" w:rsidR="006B7DBF" w:rsidRDefault="006B7DBF">
      <w:pPr>
        <w:rPr>
          <w:rFonts w:hint="eastAsia"/>
        </w:rPr>
      </w:pPr>
    </w:p>
    <w:p w14:paraId="7B8732B1" w14:textId="77777777" w:rsidR="006B7DBF" w:rsidRDefault="006B7D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347B53" w14:textId="15DDDD80" w:rsidR="009D4A4A" w:rsidRDefault="009D4A4A"/>
    <w:sectPr w:rsidR="009D4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A4A"/>
    <w:rsid w:val="003B267A"/>
    <w:rsid w:val="006B7DBF"/>
    <w:rsid w:val="009D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23993C-AD2C-4861-9B20-DEBA5FF7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4A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A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A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A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A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A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A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A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A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4A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4A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4A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4A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4A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4A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4A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4A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4A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4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A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4A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4A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A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4A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4A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4A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4A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