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1300" w14:textId="77777777" w:rsidR="00A878A1" w:rsidRDefault="00A878A1">
      <w:pPr>
        <w:rPr>
          <w:rFonts w:hint="eastAsia"/>
        </w:rPr>
      </w:pPr>
      <w:r>
        <w:rPr>
          <w:rFonts w:hint="eastAsia"/>
        </w:rPr>
        <w:t>泪珠儿的拼音：leì zhū ér</w:t>
      </w:r>
    </w:p>
    <w:p w14:paraId="182E4D58" w14:textId="77777777" w:rsidR="00A878A1" w:rsidRDefault="00A878A1">
      <w:pPr>
        <w:rPr>
          <w:rFonts w:hint="eastAsia"/>
        </w:rPr>
      </w:pPr>
      <w:r>
        <w:rPr>
          <w:rFonts w:hint="eastAsia"/>
        </w:rPr>
        <w:t>在汉语拼音中，“泪珠儿”被标注为“leì zhū ér”。这个词汇描绘的是由情感波动而产生的小小水滴，它们从眼眶中溢出，滑过脸颊，仿佛是心灵深处的情感具象化。泪珠儿不仅是生物学上腺体分泌的最后的总结，更是文学艺术中不可或缺的表现元素。它象征着人类丰富的情绪世界，无论是悲伤、喜悦、感动还是痛苦。</w:t>
      </w:r>
    </w:p>
    <w:p w14:paraId="6C75D009" w14:textId="77777777" w:rsidR="00A878A1" w:rsidRDefault="00A878A1">
      <w:pPr>
        <w:rPr>
          <w:rFonts w:hint="eastAsia"/>
        </w:rPr>
      </w:pPr>
    </w:p>
    <w:p w14:paraId="62E680C6" w14:textId="77777777" w:rsidR="00A878A1" w:rsidRDefault="00A878A1">
      <w:pPr>
        <w:rPr>
          <w:rFonts w:hint="eastAsia"/>
        </w:rPr>
      </w:pPr>
      <w:r>
        <w:rPr>
          <w:rFonts w:hint="eastAsia"/>
        </w:rPr>
        <w:t>泪珠儿的文化意义</w:t>
      </w:r>
    </w:p>
    <w:p w14:paraId="5B2E0320" w14:textId="77777777" w:rsidR="00A878A1" w:rsidRDefault="00A878A1">
      <w:pPr>
        <w:rPr>
          <w:rFonts w:hint="eastAsia"/>
        </w:rPr>
      </w:pPr>
      <w:r>
        <w:rPr>
          <w:rFonts w:hint="eastAsia"/>
        </w:rPr>
        <w:t>在中国文化里，泪珠儿常常与诗词歌赋紧密相连。古往今来，无数诗人墨客将泪珠儿融入作品之中，用来表达对生活的感慨或是对离别的不舍。“执手相看泪眼，竟无语凝噎”，这是宋代词人柳永《雨霖铃》中的名句，通过描写分别时的情景，深刻地刻画了恋人之间难舍难分的情感。而在民间传说和戏曲故事中，泪珠儿也经常作为情感交流的重要媒介，见证着人间的悲欢离合。</w:t>
      </w:r>
    </w:p>
    <w:p w14:paraId="5E28B2B3" w14:textId="77777777" w:rsidR="00A878A1" w:rsidRDefault="00A878A1">
      <w:pPr>
        <w:rPr>
          <w:rFonts w:hint="eastAsia"/>
        </w:rPr>
      </w:pPr>
    </w:p>
    <w:p w14:paraId="24DEE46A" w14:textId="77777777" w:rsidR="00A878A1" w:rsidRDefault="00A878A1">
      <w:pPr>
        <w:rPr>
          <w:rFonts w:hint="eastAsia"/>
        </w:rPr>
      </w:pPr>
      <w:r>
        <w:rPr>
          <w:rFonts w:hint="eastAsia"/>
        </w:rPr>
        <w:t>泪珠儿的科学解析</w:t>
      </w:r>
    </w:p>
    <w:p w14:paraId="56B20653" w14:textId="77777777" w:rsidR="00A878A1" w:rsidRDefault="00A878A1">
      <w:pPr>
        <w:rPr>
          <w:rFonts w:hint="eastAsia"/>
        </w:rPr>
      </w:pPr>
      <w:r>
        <w:rPr>
          <w:rFonts w:hint="eastAsia"/>
        </w:rPr>
        <w:t>从生理学角度来看，泪珠儿是由泪腺分泌的一种液体，主要成分是水，同时也含有少量盐分和其他物质。当眼睛受到刺激或情绪发生剧烈变化时，泪腺会增加分泌量，导致眼泪流出。除了排泄体内多余水分和废物外，泪水还具有保护眼睛的作用，它可以清洗眼球表面，保持角膜湿润，并且提供一定的抗菌效果。在强烈的情绪反应下，如极度的快乐或者悲伤，人体内的激素水平会发生改变，这也可能是促使泪珠儿产生的重要原因之一。</w:t>
      </w:r>
    </w:p>
    <w:p w14:paraId="31BA36ED" w14:textId="77777777" w:rsidR="00A878A1" w:rsidRDefault="00A878A1">
      <w:pPr>
        <w:rPr>
          <w:rFonts w:hint="eastAsia"/>
        </w:rPr>
      </w:pPr>
    </w:p>
    <w:p w14:paraId="75391F2C" w14:textId="77777777" w:rsidR="00A878A1" w:rsidRDefault="00A878A1">
      <w:pPr>
        <w:rPr>
          <w:rFonts w:hint="eastAsia"/>
        </w:rPr>
      </w:pPr>
      <w:r>
        <w:rPr>
          <w:rFonts w:hint="eastAsia"/>
        </w:rPr>
        <w:t>泪珠儿的艺术表现</w:t>
      </w:r>
    </w:p>
    <w:p w14:paraId="2E7369B9" w14:textId="77777777" w:rsidR="00A878A1" w:rsidRDefault="00A878A1">
      <w:pPr>
        <w:rPr>
          <w:rFonts w:hint="eastAsia"/>
        </w:rPr>
      </w:pPr>
      <w:r>
        <w:rPr>
          <w:rFonts w:hint="eastAsia"/>
        </w:rPr>
        <w:t>艺术家们总是善于捕捉那些稍纵即逝的美好瞬间，泪珠儿便是这样一种极具感染力的画面元素。在绘画领域，画家们用细腻的笔触勾勒出人物眼角晶莹剔透的泪珠，以此传达角色内心复杂的情绪状态；摄影家则利用镜头聚焦于那一滴即将落下的泪水，定格住时间，让观众感受到照片背后的故事。音乐同样能够表现出泪珠儿的存在，许多歌曲以泪水为主题，旋律中充满了淡淡的忧伤，让人不禁为之动容。</w:t>
      </w:r>
    </w:p>
    <w:p w14:paraId="01256887" w14:textId="77777777" w:rsidR="00A878A1" w:rsidRDefault="00A878A1">
      <w:pPr>
        <w:rPr>
          <w:rFonts w:hint="eastAsia"/>
        </w:rPr>
      </w:pPr>
    </w:p>
    <w:p w14:paraId="779466D6" w14:textId="77777777" w:rsidR="00A878A1" w:rsidRDefault="00A878A1">
      <w:pPr>
        <w:rPr>
          <w:rFonts w:hint="eastAsia"/>
        </w:rPr>
      </w:pPr>
      <w:r>
        <w:rPr>
          <w:rFonts w:hint="eastAsia"/>
        </w:rPr>
        <w:t>泪珠儿与心理健康</w:t>
      </w:r>
    </w:p>
    <w:p w14:paraId="0B00597C" w14:textId="77777777" w:rsidR="00A878A1" w:rsidRDefault="00A878A1">
      <w:pPr>
        <w:rPr>
          <w:rFonts w:hint="eastAsia"/>
        </w:rPr>
      </w:pPr>
      <w:r>
        <w:rPr>
          <w:rFonts w:hint="eastAsia"/>
        </w:rPr>
        <w:t>现代社会节奏快，压力大，人们面临着各种各样的挑战。在这个过程中，适时地释放情绪变得尤为重要。心理学研究表明，哭泣是一种健康的情绪宣泄方式，适当的流泪有助于减轻心理负担，缓解焦虑和抑郁情绪。当我们因为某些事情感到难过或者压抑时，不妨让自己好好哭一场，就像大自然中的雨水洗净尘埃一样，泪水也能洗涤我们的心灵，让我们重新找回内心的平静。因此，泪珠儿不仅仅是脆弱的象征，它更代表着一种勇气——敢于面对自己的真实感受，并勇敢地表达出来。</w:t>
      </w:r>
    </w:p>
    <w:p w14:paraId="68B2921F" w14:textId="77777777" w:rsidR="00A878A1" w:rsidRDefault="00A878A1">
      <w:pPr>
        <w:rPr>
          <w:rFonts w:hint="eastAsia"/>
        </w:rPr>
      </w:pPr>
    </w:p>
    <w:p w14:paraId="055ACD0C" w14:textId="77777777" w:rsidR="00A878A1" w:rsidRDefault="00A87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BDD67" w14:textId="259CA460" w:rsidR="00C66F17" w:rsidRDefault="00C66F17"/>
    <w:sectPr w:rsidR="00C6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17"/>
    <w:rsid w:val="003B267A"/>
    <w:rsid w:val="00A878A1"/>
    <w:rsid w:val="00C6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0A3E1-C99B-4AF9-9CF4-9DBBA57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