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3C92" w14:textId="77777777" w:rsidR="00326AD9" w:rsidRDefault="00326AD9">
      <w:pPr>
        <w:rPr>
          <w:rFonts w:hint="eastAsia"/>
        </w:rPr>
      </w:pPr>
      <w:r>
        <w:rPr>
          <w:rFonts w:hint="eastAsia"/>
        </w:rPr>
        <w:t>框怎么组词和的拼音：探索汉语的奥秘</w:t>
      </w:r>
    </w:p>
    <w:p w14:paraId="54B295C9" w14:textId="77777777" w:rsidR="00326AD9" w:rsidRDefault="00326AD9">
      <w:pPr>
        <w:rPr>
          <w:rFonts w:hint="eastAsia"/>
        </w:rPr>
      </w:pPr>
      <w:r>
        <w:rPr>
          <w:rFonts w:hint="eastAsia"/>
        </w:rPr>
        <w:t>汉字作为中华文化的重要载体，其博大精深令世人称奇。在汉语中，“框”字是一个既简单又复杂的字符，它不仅是构成家具的一部分，也象征着边界与限制。根据《现代汉语词典》，“框”的拼音为“kuàng”。这个发音清晰而独特，为学习者提供了明确的读音指导。</w:t>
      </w:r>
    </w:p>
    <w:p w14:paraId="5E2DDA74" w14:textId="77777777" w:rsidR="00326AD9" w:rsidRDefault="00326AD9">
      <w:pPr>
        <w:rPr>
          <w:rFonts w:hint="eastAsia"/>
        </w:rPr>
      </w:pPr>
    </w:p>
    <w:p w14:paraId="670CA362" w14:textId="77777777" w:rsidR="00326AD9" w:rsidRDefault="00326AD9">
      <w:pPr>
        <w:rPr>
          <w:rFonts w:hint="eastAsia"/>
        </w:rPr>
      </w:pPr>
      <w:r>
        <w:rPr>
          <w:rFonts w:hint="eastAsia"/>
        </w:rPr>
        <w:t>框的多种含义</w:t>
      </w:r>
    </w:p>
    <w:p w14:paraId="48BD53D2" w14:textId="77777777" w:rsidR="00326AD9" w:rsidRDefault="00326AD9">
      <w:pPr>
        <w:rPr>
          <w:rFonts w:hint="eastAsia"/>
        </w:rPr>
      </w:pPr>
      <w:r>
        <w:rPr>
          <w:rFonts w:hint="eastAsia"/>
        </w:rPr>
        <w:t>当我们深入研究“框”字时，会发现它有着丰富的语义。它可以指代一种用来装订或装饰画作、照片等物品的边框，如相框（xiàng kuàng）；也可以是建筑物窗户上固定的框架，即窗框（chuāng kuàng）。“框”还可以表示限定范围的意思，例如条条框框（tiáo tiáo kuàng kuàng），意味着规则和约束。</w:t>
      </w:r>
    </w:p>
    <w:p w14:paraId="615B3518" w14:textId="77777777" w:rsidR="00326AD9" w:rsidRDefault="00326AD9">
      <w:pPr>
        <w:rPr>
          <w:rFonts w:hint="eastAsia"/>
        </w:rPr>
      </w:pPr>
    </w:p>
    <w:p w14:paraId="35578902" w14:textId="77777777" w:rsidR="00326AD9" w:rsidRDefault="00326AD9">
      <w:pPr>
        <w:rPr>
          <w:rFonts w:hint="eastAsia"/>
        </w:rPr>
      </w:pPr>
      <w:r>
        <w:rPr>
          <w:rFonts w:hint="eastAsia"/>
        </w:rPr>
        <w:t>框的组词实例</w:t>
      </w:r>
    </w:p>
    <w:p w14:paraId="17E94AD5" w14:textId="77777777" w:rsidR="00326AD9" w:rsidRDefault="00326AD9">
      <w:pPr>
        <w:rPr>
          <w:rFonts w:hint="eastAsia"/>
        </w:rPr>
      </w:pPr>
      <w:r>
        <w:rPr>
          <w:rFonts w:hint="eastAsia"/>
        </w:rPr>
        <w:t>从日常生活中我们不难找到“框”字的身影。“镜框（jìng kuàng）”是用来保护和展示镜子的结构；“门框（mén kuàng）”则是入口处不可或缺的部分；“眼眶（yǎn kuàng）”指的是眼睛周围的骨骼轮廓。“框选（kuàng xuǎn）”一词常见于计算机操作，指的是通过鼠标拖拽选择特定区域内的对象。这些词语不仅丰富了我们的词汇量，更让我们对生活的各个角落有了更细致的认识。</w:t>
      </w:r>
    </w:p>
    <w:p w14:paraId="53CC0A66" w14:textId="77777777" w:rsidR="00326AD9" w:rsidRDefault="00326AD9">
      <w:pPr>
        <w:rPr>
          <w:rFonts w:hint="eastAsia"/>
        </w:rPr>
      </w:pPr>
    </w:p>
    <w:p w14:paraId="2B0BF91F" w14:textId="77777777" w:rsidR="00326AD9" w:rsidRDefault="00326AD9">
      <w:pPr>
        <w:rPr>
          <w:rFonts w:hint="eastAsia"/>
        </w:rPr>
      </w:pPr>
      <w:r>
        <w:rPr>
          <w:rFonts w:hint="eastAsia"/>
        </w:rPr>
        <w:t>框与其他汉字的组合</w:t>
      </w:r>
    </w:p>
    <w:p w14:paraId="70D25A06" w14:textId="77777777" w:rsidR="00326AD9" w:rsidRDefault="00326AD9">
      <w:pPr>
        <w:rPr>
          <w:rFonts w:hint="eastAsia"/>
        </w:rPr>
      </w:pPr>
      <w:r>
        <w:rPr>
          <w:rFonts w:hint="eastAsia"/>
        </w:rPr>
        <w:t>除了上述提到的例子之外，“框”还能够与其他许多汉字搭配使用，创造出更多有趣的表达方式。比如，“框定（kuàng dìng）”意为确定某个事物的具体界限或标准；“跳框（tiào kuàng）”则是一种印刷术语，指的是文本或图像超出了预定的版面范围。随着社会的发展和技术的进步，新的含“框”的词汇不断涌现，反映了语言与时俱进的生命力。</w:t>
      </w:r>
    </w:p>
    <w:p w14:paraId="04F56FCD" w14:textId="77777777" w:rsidR="00326AD9" w:rsidRDefault="00326AD9">
      <w:pPr>
        <w:rPr>
          <w:rFonts w:hint="eastAsia"/>
        </w:rPr>
      </w:pPr>
    </w:p>
    <w:p w14:paraId="54216637" w14:textId="77777777" w:rsidR="00326AD9" w:rsidRDefault="00326AD9">
      <w:pPr>
        <w:rPr>
          <w:rFonts w:hint="eastAsia"/>
        </w:rPr>
      </w:pPr>
      <w:r>
        <w:rPr>
          <w:rFonts w:hint="eastAsia"/>
        </w:rPr>
        <w:t>最后的总结</w:t>
      </w:r>
    </w:p>
    <w:p w14:paraId="731634E8" w14:textId="77777777" w:rsidR="00326AD9" w:rsidRDefault="00326AD9">
      <w:pPr>
        <w:rPr>
          <w:rFonts w:hint="eastAsia"/>
        </w:rPr>
      </w:pPr>
      <w:r>
        <w:rPr>
          <w:rFonts w:hint="eastAsia"/>
        </w:rPr>
        <w:t>通过对“框”字拼音及其组词的学习，我们可以更加深刻地理解这个看似简单的汉字背后所蕴含的文化内涵。汉语的魅力在于每一个字都能像拼图一样与其他字相结合，形成无限可能的新意义。无论是在书面交流还是口语表达中，掌握好“框”的用法都将为我们增添一份独特的文化色彩。希望读者们能够在今后的学习和生活中多多留意身边含有“框”的事物，并尝试将它们融入自己的话语体系之中。</w:t>
      </w:r>
    </w:p>
    <w:p w14:paraId="1BBB58F5" w14:textId="77777777" w:rsidR="00326AD9" w:rsidRDefault="00326AD9">
      <w:pPr>
        <w:rPr>
          <w:rFonts w:hint="eastAsia"/>
        </w:rPr>
      </w:pPr>
    </w:p>
    <w:p w14:paraId="10F5ADD0" w14:textId="77777777" w:rsidR="00326AD9" w:rsidRDefault="00326AD9">
      <w:pPr>
        <w:rPr>
          <w:rFonts w:hint="eastAsia"/>
        </w:rPr>
      </w:pPr>
      <w:r>
        <w:rPr>
          <w:rFonts w:hint="eastAsia"/>
        </w:rPr>
        <w:t>本文是由每日作文网(2345lzwz.com)为大家创作</w:t>
      </w:r>
    </w:p>
    <w:p w14:paraId="0C5EDC36" w14:textId="7D5069BF" w:rsidR="00693FF3" w:rsidRDefault="00693FF3"/>
    <w:sectPr w:rsidR="00693F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F3"/>
    <w:rsid w:val="00326AD9"/>
    <w:rsid w:val="003B267A"/>
    <w:rsid w:val="0069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8CA44-FA6B-4B1C-BC75-E2927F2E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F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F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F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F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F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F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F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F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F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F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F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F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FF3"/>
    <w:rPr>
      <w:rFonts w:cstheme="majorBidi"/>
      <w:color w:val="2F5496" w:themeColor="accent1" w:themeShade="BF"/>
      <w:sz w:val="28"/>
      <w:szCs w:val="28"/>
    </w:rPr>
  </w:style>
  <w:style w:type="character" w:customStyle="1" w:styleId="50">
    <w:name w:val="标题 5 字符"/>
    <w:basedOn w:val="a0"/>
    <w:link w:val="5"/>
    <w:uiPriority w:val="9"/>
    <w:semiHidden/>
    <w:rsid w:val="00693FF3"/>
    <w:rPr>
      <w:rFonts w:cstheme="majorBidi"/>
      <w:color w:val="2F5496" w:themeColor="accent1" w:themeShade="BF"/>
      <w:sz w:val="24"/>
    </w:rPr>
  </w:style>
  <w:style w:type="character" w:customStyle="1" w:styleId="60">
    <w:name w:val="标题 6 字符"/>
    <w:basedOn w:val="a0"/>
    <w:link w:val="6"/>
    <w:uiPriority w:val="9"/>
    <w:semiHidden/>
    <w:rsid w:val="00693FF3"/>
    <w:rPr>
      <w:rFonts w:cstheme="majorBidi"/>
      <w:b/>
      <w:bCs/>
      <w:color w:val="2F5496" w:themeColor="accent1" w:themeShade="BF"/>
    </w:rPr>
  </w:style>
  <w:style w:type="character" w:customStyle="1" w:styleId="70">
    <w:name w:val="标题 7 字符"/>
    <w:basedOn w:val="a0"/>
    <w:link w:val="7"/>
    <w:uiPriority w:val="9"/>
    <w:semiHidden/>
    <w:rsid w:val="00693FF3"/>
    <w:rPr>
      <w:rFonts w:cstheme="majorBidi"/>
      <w:b/>
      <w:bCs/>
      <w:color w:val="595959" w:themeColor="text1" w:themeTint="A6"/>
    </w:rPr>
  </w:style>
  <w:style w:type="character" w:customStyle="1" w:styleId="80">
    <w:name w:val="标题 8 字符"/>
    <w:basedOn w:val="a0"/>
    <w:link w:val="8"/>
    <w:uiPriority w:val="9"/>
    <w:semiHidden/>
    <w:rsid w:val="00693FF3"/>
    <w:rPr>
      <w:rFonts w:cstheme="majorBidi"/>
      <w:color w:val="595959" w:themeColor="text1" w:themeTint="A6"/>
    </w:rPr>
  </w:style>
  <w:style w:type="character" w:customStyle="1" w:styleId="90">
    <w:name w:val="标题 9 字符"/>
    <w:basedOn w:val="a0"/>
    <w:link w:val="9"/>
    <w:uiPriority w:val="9"/>
    <w:semiHidden/>
    <w:rsid w:val="00693FF3"/>
    <w:rPr>
      <w:rFonts w:eastAsiaTheme="majorEastAsia" w:cstheme="majorBidi"/>
      <w:color w:val="595959" w:themeColor="text1" w:themeTint="A6"/>
    </w:rPr>
  </w:style>
  <w:style w:type="paragraph" w:styleId="a3">
    <w:name w:val="Title"/>
    <w:basedOn w:val="a"/>
    <w:next w:val="a"/>
    <w:link w:val="a4"/>
    <w:uiPriority w:val="10"/>
    <w:qFormat/>
    <w:rsid w:val="00693F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F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F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F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FF3"/>
    <w:pPr>
      <w:spacing w:before="160"/>
      <w:jc w:val="center"/>
    </w:pPr>
    <w:rPr>
      <w:i/>
      <w:iCs/>
      <w:color w:val="404040" w:themeColor="text1" w:themeTint="BF"/>
    </w:rPr>
  </w:style>
  <w:style w:type="character" w:customStyle="1" w:styleId="a8">
    <w:name w:val="引用 字符"/>
    <w:basedOn w:val="a0"/>
    <w:link w:val="a7"/>
    <w:uiPriority w:val="29"/>
    <w:rsid w:val="00693FF3"/>
    <w:rPr>
      <w:i/>
      <w:iCs/>
      <w:color w:val="404040" w:themeColor="text1" w:themeTint="BF"/>
    </w:rPr>
  </w:style>
  <w:style w:type="paragraph" w:styleId="a9">
    <w:name w:val="List Paragraph"/>
    <w:basedOn w:val="a"/>
    <w:uiPriority w:val="34"/>
    <w:qFormat/>
    <w:rsid w:val="00693FF3"/>
    <w:pPr>
      <w:ind w:left="720"/>
      <w:contextualSpacing/>
    </w:pPr>
  </w:style>
  <w:style w:type="character" w:styleId="aa">
    <w:name w:val="Intense Emphasis"/>
    <w:basedOn w:val="a0"/>
    <w:uiPriority w:val="21"/>
    <w:qFormat/>
    <w:rsid w:val="00693FF3"/>
    <w:rPr>
      <w:i/>
      <w:iCs/>
      <w:color w:val="2F5496" w:themeColor="accent1" w:themeShade="BF"/>
    </w:rPr>
  </w:style>
  <w:style w:type="paragraph" w:styleId="ab">
    <w:name w:val="Intense Quote"/>
    <w:basedOn w:val="a"/>
    <w:next w:val="a"/>
    <w:link w:val="ac"/>
    <w:uiPriority w:val="30"/>
    <w:qFormat/>
    <w:rsid w:val="00693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FF3"/>
    <w:rPr>
      <w:i/>
      <w:iCs/>
      <w:color w:val="2F5496" w:themeColor="accent1" w:themeShade="BF"/>
    </w:rPr>
  </w:style>
  <w:style w:type="character" w:styleId="ad">
    <w:name w:val="Intense Reference"/>
    <w:basedOn w:val="a0"/>
    <w:uiPriority w:val="32"/>
    <w:qFormat/>
    <w:rsid w:val="00693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