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AD80" w14:textId="77777777" w:rsidR="00A97F6C" w:rsidRDefault="00A97F6C">
      <w:pPr>
        <w:rPr>
          <w:rFonts w:hint="eastAsia"/>
        </w:rPr>
      </w:pPr>
      <w:r>
        <w:rPr>
          <w:rFonts w:hint="eastAsia"/>
        </w:rPr>
        <w:t>栏字组词和的拼音：构建语言的基石</w:t>
      </w:r>
    </w:p>
    <w:p w14:paraId="2FEF3E28" w14:textId="77777777" w:rsidR="00A97F6C" w:rsidRDefault="00A97F6C">
      <w:pPr>
        <w:rPr>
          <w:rFonts w:hint="eastAsia"/>
        </w:rPr>
      </w:pPr>
      <w:r>
        <w:rPr>
          <w:rFonts w:hint="eastAsia"/>
        </w:rPr>
        <w:t>汉字作为中华文化的瑰宝，每一个字符背后都蕴含着深厚的历史与文化。在汉语中，“栏”是一个多义字，它既可作为名词使用，也可以是动词，在不同的语境下有着丰富的含义。“栏”的拼音为 lán，它像一座桥梁，连接着语音与文字，让人们能够准确地读出这个字，并理解它的意义。</w:t>
      </w:r>
    </w:p>
    <w:p w14:paraId="3E8AE342" w14:textId="77777777" w:rsidR="00A97F6C" w:rsidRDefault="00A97F6C">
      <w:pPr>
        <w:rPr>
          <w:rFonts w:hint="eastAsia"/>
        </w:rPr>
      </w:pPr>
    </w:p>
    <w:p w14:paraId="54A441A6" w14:textId="77777777" w:rsidR="00A97F6C" w:rsidRDefault="00A97F6C">
      <w:pPr>
        <w:rPr>
          <w:rFonts w:hint="eastAsia"/>
        </w:rPr>
      </w:pPr>
      <w:r>
        <w:rPr>
          <w:rFonts w:hint="eastAsia"/>
        </w:rPr>
        <w:t>从“栏杆”到“栏目”：栏字在日常生活中的应用</w:t>
      </w:r>
    </w:p>
    <w:p w14:paraId="7F13374C" w14:textId="77777777" w:rsidR="00A97F6C" w:rsidRDefault="00A97F6C">
      <w:pPr>
        <w:rPr>
          <w:rFonts w:hint="eastAsia"/>
        </w:rPr>
      </w:pPr>
      <w:r>
        <w:rPr>
          <w:rFonts w:hint="eastAsia"/>
        </w:rPr>
        <w:t>当我们走在城市的大街小巷，常常会看到各种各样的栏杆（lán gān），它们不仅起到装饰作用，更重要的是保障了人们的安全。而在信息爆炸的时代，“栏目”（lán mù）成为了媒体传播的重要形式，无论是电视节目还是网络平台，栏目都是分类整理内容、方便受众获取信息的有效手段。栏字在这里扮演了一个组织者和引导者的角色，帮助我们更好地理解和管理信息。</w:t>
      </w:r>
    </w:p>
    <w:p w14:paraId="100687C4" w14:textId="77777777" w:rsidR="00A97F6C" w:rsidRDefault="00A97F6C">
      <w:pPr>
        <w:rPr>
          <w:rFonts w:hint="eastAsia"/>
        </w:rPr>
      </w:pPr>
    </w:p>
    <w:p w14:paraId="56739E91" w14:textId="77777777" w:rsidR="00A97F6C" w:rsidRDefault="00A97F6C">
      <w:pPr>
        <w:rPr>
          <w:rFonts w:hint="eastAsia"/>
        </w:rPr>
      </w:pPr>
      <w:r>
        <w:rPr>
          <w:rFonts w:hint="eastAsia"/>
        </w:rPr>
        <w:t>“围栏”内外的故事：栏字所传达的社会意义</w:t>
      </w:r>
    </w:p>
    <w:p w14:paraId="44140527" w14:textId="77777777" w:rsidR="00A97F6C" w:rsidRDefault="00A97F6C">
      <w:pPr>
        <w:rPr>
          <w:rFonts w:hint="eastAsia"/>
        </w:rPr>
      </w:pPr>
      <w:r>
        <w:rPr>
          <w:rFonts w:hint="eastAsia"/>
        </w:rPr>
        <w:t>围栏（wéi lán）不仅仅是物理上的界限，它也象征着社会规则和个人行为之间的边界。一个社区或公共区域设置围栏，是为了维护秩序，确保安全。然而，栏外的世界往往充满了未知与挑战，这也激发了人们对自由探索的渴望。在这个意义上，栏字提醒我们要尊重规则，同时也要勇于突破自我设限，追求更广阔的生活空间。</w:t>
      </w:r>
    </w:p>
    <w:p w14:paraId="2D3F7A50" w14:textId="77777777" w:rsidR="00A97F6C" w:rsidRDefault="00A97F6C">
      <w:pPr>
        <w:rPr>
          <w:rFonts w:hint="eastAsia"/>
        </w:rPr>
      </w:pPr>
    </w:p>
    <w:p w14:paraId="0D4972F0" w14:textId="77777777" w:rsidR="00A97F6C" w:rsidRDefault="00A97F6C">
      <w:pPr>
        <w:rPr>
          <w:rFonts w:hint="eastAsia"/>
        </w:rPr>
      </w:pPr>
      <w:r>
        <w:rPr>
          <w:rFonts w:hint="eastAsia"/>
        </w:rPr>
        <w:t>运动场上的“障碍栏”：挑战与超越</w:t>
      </w:r>
    </w:p>
    <w:p w14:paraId="6B9C8727" w14:textId="77777777" w:rsidR="00A97F6C" w:rsidRDefault="00A97F6C">
      <w:pPr>
        <w:rPr>
          <w:rFonts w:hint="eastAsia"/>
        </w:rPr>
      </w:pPr>
      <w:r>
        <w:rPr>
          <w:rFonts w:hint="eastAsia"/>
        </w:rPr>
        <w:t>在体育竞技领域，“障碍栏”（zhàng ài lán）是对运动员体能和技术的巨大考验。跨栏比赛中，选手们需要以最快的速度跨越一个个精心设计的栏架，这不仅是速度与力量的较量，更是意志力的比拼。每一次成功跨越都代表着一次自我超越，而栏字在这里则成为了一种激励，鼓励着人们面对困难时勇往直前。</w:t>
      </w:r>
    </w:p>
    <w:p w14:paraId="7E7B7FF8" w14:textId="77777777" w:rsidR="00A97F6C" w:rsidRDefault="00A97F6C">
      <w:pPr>
        <w:rPr>
          <w:rFonts w:hint="eastAsia"/>
        </w:rPr>
      </w:pPr>
    </w:p>
    <w:p w14:paraId="2AF0F23D" w14:textId="77777777" w:rsidR="00A97F6C" w:rsidRDefault="00A97F6C">
      <w:pPr>
        <w:rPr>
          <w:rFonts w:hint="eastAsia"/>
        </w:rPr>
      </w:pPr>
      <w:r>
        <w:rPr>
          <w:rFonts w:hint="eastAsia"/>
        </w:rPr>
        <w:t>“栏”字的艺术表达：书法中的魅力展现</w:t>
      </w:r>
    </w:p>
    <w:p w14:paraId="6AD910F3" w14:textId="77777777" w:rsidR="00A97F6C" w:rsidRDefault="00A97F6C">
      <w:pPr>
        <w:rPr>
          <w:rFonts w:hint="eastAsia"/>
        </w:rPr>
      </w:pPr>
      <w:r>
        <w:rPr>
          <w:rFonts w:hint="eastAsia"/>
        </w:rPr>
        <w:t>在中国传统书法艺术里，“栏”字以其独特的笔画结构展现了汉字之美。书法家们通过不同风格的书写方式赋予了这个字新的生命力，无论是行云流水般的行书，还是刚劲有力的楷书，“栏”字都能展现出其独特的韵味。它不仅仅是一个简单的符号，更承载着书写者的情感与思考，成为了一种无声的语言，传递着艺术家对生活的感悟。</w:t>
      </w:r>
    </w:p>
    <w:p w14:paraId="66237CFB" w14:textId="77777777" w:rsidR="00A97F6C" w:rsidRDefault="00A97F6C">
      <w:pPr>
        <w:rPr>
          <w:rFonts w:hint="eastAsia"/>
        </w:rPr>
      </w:pPr>
    </w:p>
    <w:p w14:paraId="62C2EB5C" w14:textId="77777777" w:rsidR="00A97F6C" w:rsidRDefault="00A97F6C">
      <w:pPr>
        <w:rPr>
          <w:rFonts w:hint="eastAsia"/>
        </w:rPr>
      </w:pPr>
      <w:r>
        <w:rPr>
          <w:rFonts w:hint="eastAsia"/>
        </w:rPr>
        <w:t>最后的总结：栏字的文化价值</w:t>
      </w:r>
    </w:p>
    <w:p w14:paraId="3003D010" w14:textId="77777777" w:rsidR="00A97F6C" w:rsidRDefault="00A97F6C">
      <w:pPr>
        <w:rPr>
          <w:rFonts w:hint="eastAsia"/>
        </w:rPr>
      </w:pPr>
      <w:r>
        <w:rPr>
          <w:rFonts w:hint="eastAsia"/>
        </w:rPr>
        <w:t>“栏”字及其相关词汇和拼音在我们的生活中无处不在，它们不仅构成了日常交流的基本单位，还承载着丰富的文化内涵和社会功能。从具体的实物到抽象的概念，从日常生活到艺术创作，“栏”字见证了人类文明的发展历程，并将继续在未来发挥重要作用。通过对栏字及其组合的学习和理解，我们可以更加深入地领略到汉语的魅力以及中华文化博大精深的本质。</w:t>
      </w:r>
    </w:p>
    <w:p w14:paraId="66DD083C" w14:textId="77777777" w:rsidR="00A97F6C" w:rsidRDefault="00A97F6C">
      <w:pPr>
        <w:rPr>
          <w:rFonts w:hint="eastAsia"/>
        </w:rPr>
      </w:pPr>
    </w:p>
    <w:p w14:paraId="1CCD46BB" w14:textId="77777777" w:rsidR="00A97F6C" w:rsidRDefault="00A97F6C">
      <w:pPr>
        <w:rPr>
          <w:rFonts w:hint="eastAsia"/>
        </w:rPr>
      </w:pPr>
      <w:r>
        <w:rPr>
          <w:rFonts w:hint="eastAsia"/>
        </w:rPr>
        <w:t>本文是由每日作文网(2345lzwz.com)为大家创作</w:t>
      </w:r>
    </w:p>
    <w:p w14:paraId="4BF2AB7C" w14:textId="4891CF5F" w:rsidR="00AE6FF5" w:rsidRDefault="00AE6FF5"/>
    <w:sectPr w:rsidR="00AE6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F5"/>
    <w:rsid w:val="003B267A"/>
    <w:rsid w:val="00A97F6C"/>
    <w:rsid w:val="00AE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E3660-0B48-414A-9353-7F3B454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FF5"/>
    <w:rPr>
      <w:rFonts w:cstheme="majorBidi"/>
      <w:color w:val="2F5496" w:themeColor="accent1" w:themeShade="BF"/>
      <w:sz w:val="28"/>
      <w:szCs w:val="28"/>
    </w:rPr>
  </w:style>
  <w:style w:type="character" w:customStyle="1" w:styleId="50">
    <w:name w:val="标题 5 字符"/>
    <w:basedOn w:val="a0"/>
    <w:link w:val="5"/>
    <w:uiPriority w:val="9"/>
    <w:semiHidden/>
    <w:rsid w:val="00AE6FF5"/>
    <w:rPr>
      <w:rFonts w:cstheme="majorBidi"/>
      <w:color w:val="2F5496" w:themeColor="accent1" w:themeShade="BF"/>
      <w:sz w:val="24"/>
    </w:rPr>
  </w:style>
  <w:style w:type="character" w:customStyle="1" w:styleId="60">
    <w:name w:val="标题 6 字符"/>
    <w:basedOn w:val="a0"/>
    <w:link w:val="6"/>
    <w:uiPriority w:val="9"/>
    <w:semiHidden/>
    <w:rsid w:val="00AE6FF5"/>
    <w:rPr>
      <w:rFonts w:cstheme="majorBidi"/>
      <w:b/>
      <w:bCs/>
      <w:color w:val="2F5496" w:themeColor="accent1" w:themeShade="BF"/>
    </w:rPr>
  </w:style>
  <w:style w:type="character" w:customStyle="1" w:styleId="70">
    <w:name w:val="标题 7 字符"/>
    <w:basedOn w:val="a0"/>
    <w:link w:val="7"/>
    <w:uiPriority w:val="9"/>
    <w:semiHidden/>
    <w:rsid w:val="00AE6FF5"/>
    <w:rPr>
      <w:rFonts w:cstheme="majorBidi"/>
      <w:b/>
      <w:bCs/>
      <w:color w:val="595959" w:themeColor="text1" w:themeTint="A6"/>
    </w:rPr>
  </w:style>
  <w:style w:type="character" w:customStyle="1" w:styleId="80">
    <w:name w:val="标题 8 字符"/>
    <w:basedOn w:val="a0"/>
    <w:link w:val="8"/>
    <w:uiPriority w:val="9"/>
    <w:semiHidden/>
    <w:rsid w:val="00AE6FF5"/>
    <w:rPr>
      <w:rFonts w:cstheme="majorBidi"/>
      <w:color w:val="595959" w:themeColor="text1" w:themeTint="A6"/>
    </w:rPr>
  </w:style>
  <w:style w:type="character" w:customStyle="1" w:styleId="90">
    <w:name w:val="标题 9 字符"/>
    <w:basedOn w:val="a0"/>
    <w:link w:val="9"/>
    <w:uiPriority w:val="9"/>
    <w:semiHidden/>
    <w:rsid w:val="00AE6FF5"/>
    <w:rPr>
      <w:rFonts w:eastAsiaTheme="majorEastAsia" w:cstheme="majorBidi"/>
      <w:color w:val="595959" w:themeColor="text1" w:themeTint="A6"/>
    </w:rPr>
  </w:style>
  <w:style w:type="paragraph" w:styleId="a3">
    <w:name w:val="Title"/>
    <w:basedOn w:val="a"/>
    <w:next w:val="a"/>
    <w:link w:val="a4"/>
    <w:uiPriority w:val="10"/>
    <w:qFormat/>
    <w:rsid w:val="00AE6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FF5"/>
    <w:pPr>
      <w:spacing w:before="160"/>
      <w:jc w:val="center"/>
    </w:pPr>
    <w:rPr>
      <w:i/>
      <w:iCs/>
      <w:color w:val="404040" w:themeColor="text1" w:themeTint="BF"/>
    </w:rPr>
  </w:style>
  <w:style w:type="character" w:customStyle="1" w:styleId="a8">
    <w:name w:val="引用 字符"/>
    <w:basedOn w:val="a0"/>
    <w:link w:val="a7"/>
    <w:uiPriority w:val="29"/>
    <w:rsid w:val="00AE6FF5"/>
    <w:rPr>
      <w:i/>
      <w:iCs/>
      <w:color w:val="404040" w:themeColor="text1" w:themeTint="BF"/>
    </w:rPr>
  </w:style>
  <w:style w:type="paragraph" w:styleId="a9">
    <w:name w:val="List Paragraph"/>
    <w:basedOn w:val="a"/>
    <w:uiPriority w:val="34"/>
    <w:qFormat/>
    <w:rsid w:val="00AE6FF5"/>
    <w:pPr>
      <w:ind w:left="720"/>
      <w:contextualSpacing/>
    </w:pPr>
  </w:style>
  <w:style w:type="character" w:styleId="aa">
    <w:name w:val="Intense Emphasis"/>
    <w:basedOn w:val="a0"/>
    <w:uiPriority w:val="21"/>
    <w:qFormat/>
    <w:rsid w:val="00AE6FF5"/>
    <w:rPr>
      <w:i/>
      <w:iCs/>
      <w:color w:val="2F5496" w:themeColor="accent1" w:themeShade="BF"/>
    </w:rPr>
  </w:style>
  <w:style w:type="paragraph" w:styleId="ab">
    <w:name w:val="Intense Quote"/>
    <w:basedOn w:val="a"/>
    <w:next w:val="a"/>
    <w:link w:val="ac"/>
    <w:uiPriority w:val="30"/>
    <w:qFormat/>
    <w:rsid w:val="00AE6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FF5"/>
    <w:rPr>
      <w:i/>
      <w:iCs/>
      <w:color w:val="2F5496" w:themeColor="accent1" w:themeShade="BF"/>
    </w:rPr>
  </w:style>
  <w:style w:type="character" w:styleId="ad">
    <w:name w:val="Intense Reference"/>
    <w:basedOn w:val="a0"/>
    <w:uiPriority w:val="32"/>
    <w:qFormat/>
    <w:rsid w:val="00AE6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