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244F" w14:textId="77777777" w:rsidR="005B48A5" w:rsidRDefault="005B48A5">
      <w:pPr>
        <w:rPr>
          <w:rFonts w:hint="eastAsia"/>
        </w:rPr>
      </w:pPr>
      <w:r>
        <w:rPr>
          <w:rFonts w:hint="eastAsia"/>
        </w:rPr>
        <w:t>柳的拼音声调怎么标</w:t>
      </w:r>
    </w:p>
    <w:p w14:paraId="374A8437" w14:textId="77777777" w:rsidR="005B48A5" w:rsidRDefault="005B48A5">
      <w:pPr>
        <w:rPr>
          <w:rFonts w:hint="eastAsia"/>
        </w:rPr>
      </w:pPr>
      <w:r>
        <w:rPr>
          <w:rFonts w:hint="eastAsia"/>
        </w:rPr>
        <w:t>在汉语拼音系统中，每个汉字都有其对应的发音符号，即拼音。而“柳”的拼音是“liǔ”，它属于第三声，也就是降升调。要准确地标记出“柳”的拼音声调，我们首先需要了解汉语拼音声调的基本规则。</w:t>
      </w:r>
    </w:p>
    <w:p w14:paraId="791BECA7" w14:textId="77777777" w:rsidR="005B48A5" w:rsidRDefault="005B48A5">
      <w:pPr>
        <w:rPr>
          <w:rFonts w:hint="eastAsia"/>
        </w:rPr>
      </w:pPr>
    </w:p>
    <w:p w14:paraId="62F40ED0" w14:textId="77777777" w:rsidR="005B48A5" w:rsidRDefault="005B48A5">
      <w:pPr>
        <w:rPr>
          <w:rFonts w:hint="eastAsia"/>
        </w:rPr>
      </w:pPr>
      <w:r>
        <w:rPr>
          <w:rFonts w:hint="eastAsia"/>
        </w:rPr>
        <w:t>声调的重要性</w:t>
      </w:r>
    </w:p>
    <w:p w14:paraId="55AA6621" w14:textId="77777777" w:rsidR="005B48A5" w:rsidRDefault="005B48A5">
      <w:pPr>
        <w:rPr>
          <w:rFonts w:hint="eastAsia"/>
        </w:rPr>
      </w:pPr>
      <w:r>
        <w:rPr>
          <w:rFonts w:hint="eastAsia"/>
        </w:rPr>
        <w:t>声调是汉语发音的重要组成部分，不同的声调可以改变一个字的意思。例如，“ma”这个音节，在四个主要声调下可以分别表示马（mā）、麻（má）、骂（mǎ）和妈（mà）。因此，学习如何正确标记拼音的声调对于掌握汉语至关重要。</w:t>
      </w:r>
    </w:p>
    <w:p w14:paraId="42FC5C3A" w14:textId="77777777" w:rsidR="005B48A5" w:rsidRDefault="005B48A5">
      <w:pPr>
        <w:rPr>
          <w:rFonts w:hint="eastAsia"/>
        </w:rPr>
      </w:pPr>
    </w:p>
    <w:p w14:paraId="2E0E1728" w14:textId="77777777" w:rsidR="005B48A5" w:rsidRDefault="005B48A5">
      <w:pPr>
        <w:rPr>
          <w:rFonts w:hint="eastAsia"/>
        </w:rPr>
      </w:pPr>
      <w:r>
        <w:rPr>
          <w:rFonts w:hint="eastAsia"/>
        </w:rPr>
        <w:t>拼音声调的标记方法</w:t>
      </w:r>
    </w:p>
    <w:p w14:paraId="2A8406B6" w14:textId="77777777" w:rsidR="005B48A5" w:rsidRDefault="005B48A5">
      <w:pPr>
        <w:rPr>
          <w:rFonts w:hint="eastAsia"/>
        </w:rPr>
      </w:pPr>
      <w:r>
        <w:rPr>
          <w:rFonts w:hint="eastAsia"/>
        </w:rPr>
        <w:t>汉语拼音有四个基本声调和一个轻声。第一声为高平调（阴平），用数字1或无符号来表示；第二声为升调（阳平），用数字2或扬起的符号（′）表示；第三声为降升调（上声），用数字3或先下降后上升的符号（ˇ）表示；第四声为降调（去声），用数字4或向下的符号（｀）表示；轻声则不标注声调符号。</w:t>
      </w:r>
    </w:p>
    <w:p w14:paraId="3F255C51" w14:textId="77777777" w:rsidR="005B48A5" w:rsidRDefault="005B48A5">
      <w:pPr>
        <w:rPr>
          <w:rFonts w:hint="eastAsia"/>
        </w:rPr>
      </w:pPr>
    </w:p>
    <w:p w14:paraId="76A69F9D" w14:textId="77777777" w:rsidR="005B48A5" w:rsidRDefault="005B48A5">
      <w:pPr>
        <w:rPr>
          <w:rFonts w:hint="eastAsia"/>
        </w:rPr>
      </w:pPr>
      <w:r>
        <w:rPr>
          <w:rFonts w:hint="eastAsia"/>
        </w:rPr>
        <w:t>“柳”的声调标注</w:t>
      </w:r>
    </w:p>
    <w:p w14:paraId="2DFA362C" w14:textId="77777777" w:rsidR="005B48A5" w:rsidRDefault="005B48A5">
      <w:pPr>
        <w:rPr>
          <w:rFonts w:hint="eastAsia"/>
        </w:rPr>
      </w:pPr>
      <w:r>
        <w:rPr>
          <w:rFonts w:hint="eastAsia"/>
        </w:rPr>
        <w:t>对于“柳”字而言，它的拼音是“liǔ”，其中的声调符号是第三声的标志（ˇ）。这意味着当我们念这个字时，声音应该先稍微下降然后再升高。在书写时，我们应该在字母“u”上方加上声调符号，写作“liǔ”。这样的标记方式可以帮助学习者更好地理解并模仿正确的发音。</w:t>
      </w:r>
    </w:p>
    <w:p w14:paraId="6D5B511A" w14:textId="77777777" w:rsidR="005B48A5" w:rsidRDefault="005B48A5">
      <w:pPr>
        <w:rPr>
          <w:rFonts w:hint="eastAsia"/>
        </w:rPr>
      </w:pPr>
    </w:p>
    <w:p w14:paraId="53C52E34" w14:textId="77777777" w:rsidR="005B48A5" w:rsidRDefault="005B48A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09E9D61" w14:textId="77777777" w:rsidR="005B48A5" w:rsidRDefault="005B48A5">
      <w:pPr>
        <w:rPr>
          <w:rFonts w:hint="eastAsia"/>
        </w:rPr>
      </w:pPr>
      <w:r>
        <w:rPr>
          <w:rFonts w:hint="eastAsia"/>
        </w:rPr>
        <w:t>在实际使用中，要注意的是，并非所有的电子设备或字体都支持显示完整的拼音声调符号。尤其是在互联网交流或某些简易输入法环境中，人们可能会用数字代替声调符号，比如将“liǔ”写成“liu3”。尽管这不是标准的拼音书写格式，但在特定环境下，这种方式也能够帮助传达信息。</w:t>
      </w:r>
    </w:p>
    <w:p w14:paraId="69D73E99" w14:textId="77777777" w:rsidR="005B48A5" w:rsidRDefault="005B48A5">
      <w:pPr>
        <w:rPr>
          <w:rFonts w:hint="eastAsia"/>
        </w:rPr>
      </w:pPr>
    </w:p>
    <w:p w14:paraId="0CCAAA22" w14:textId="77777777" w:rsidR="005B48A5" w:rsidRDefault="005B48A5">
      <w:pPr>
        <w:rPr>
          <w:rFonts w:hint="eastAsia"/>
        </w:rPr>
      </w:pPr>
      <w:r>
        <w:rPr>
          <w:rFonts w:hint="eastAsia"/>
        </w:rPr>
        <w:t>最后的总结</w:t>
      </w:r>
    </w:p>
    <w:p w14:paraId="4D72D6FF" w14:textId="77777777" w:rsidR="005B48A5" w:rsidRDefault="005B48A5">
      <w:pPr>
        <w:rPr>
          <w:rFonts w:hint="eastAsia"/>
        </w:rPr>
      </w:pPr>
      <w:r>
        <w:rPr>
          <w:rFonts w:hint="eastAsia"/>
        </w:rPr>
        <w:t>正确地标注“柳”的拼音声调不仅有助于提高汉语学习者的发音准确性，也是理解和记忆词汇意义的关键之一。通过学习和练习，大家可以更加自如地运用这些知识，进而提升自己的汉语水平。了解不同环境下的拼音书写习惯也能让沟通变得更加顺畅。</w:t>
      </w:r>
    </w:p>
    <w:p w14:paraId="5541CCD1" w14:textId="77777777" w:rsidR="005B48A5" w:rsidRDefault="005B48A5">
      <w:pPr>
        <w:rPr>
          <w:rFonts w:hint="eastAsia"/>
        </w:rPr>
      </w:pPr>
    </w:p>
    <w:p w14:paraId="3F89CB23" w14:textId="77777777" w:rsidR="005B48A5" w:rsidRDefault="005B4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738D4" w14:textId="585B3EEC" w:rsidR="004570B0" w:rsidRDefault="004570B0"/>
    <w:sectPr w:rsidR="00457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B0"/>
    <w:rsid w:val="003B267A"/>
    <w:rsid w:val="004570B0"/>
    <w:rsid w:val="005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B98D1-46E1-4E73-A898-84808340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