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708D" w14:textId="77777777" w:rsidR="00DE0BA3" w:rsidRDefault="00DE0BA3">
      <w:pPr>
        <w:rPr>
          <w:rFonts w:hint="eastAsia"/>
        </w:rPr>
      </w:pPr>
      <w:r>
        <w:rPr>
          <w:rFonts w:hint="eastAsia"/>
        </w:rPr>
        <w:t>柳树的拼音柳：自然界的柔美诗人</w:t>
      </w:r>
    </w:p>
    <w:p w14:paraId="3DE195C4" w14:textId="77777777" w:rsidR="00DE0BA3" w:rsidRDefault="00DE0BA3">
      <w:pPr>
        <w:rPr>
          <w:rFonts w:hint="eastAsia"/>
        </w:rPr>
      </w:pPr>
      <w:r>
        <w:rPr>
          <w:rFonts w:hint="eastAsia"/>
        </w:rPr>
        <w:t>在汉语的广阔海洋中，每一个汉字都像是一个故事的开端。当我们将目光聚焦于“柳”字（拼音：liǔ），仿佛就能看到那一排排随风轻舞的绿丝带，它们属于一种在中国乃至世界许多地方都能见到的树木——柳树。柳树不仅以它的婀娜多姿为大地增添了一抹灵动的色彩，而且在中华文化里更有着深远的意义。</w:t>
      </w:r>
    </w:p>
    <w:p w14:paraId="08E35637" w14:textId="77777777" w:rsidR="00DE0BA3" w:rsidRDefault="00DE0BA3">
      <w:pPr>
        <w:rPr>
          <w:rFonts w:hint="eastAsia"/>
        </w:rPr>
      </w:pPr>
    </w:p>
    <w:p w14:paraId="0AD53226" w14:textId="77777777" w:rsidR="00DE0BA3" w:rsidRDefault="00DE0BA3">
      <w:pPr>
        <w:rPr>
          <w:rFonts w:hint="eastAsia"/>
        </w:rPr>
      </w:pPr>
      <w:r>
        <w:rPr>
          <w:rFonts w:hint="eastAsia"/>
        </w:rPr>
        <w:t>从历史长河中走来的柳树</w:t>
      </w:r>
    </w:p>
    <w:p w14:paraId="15A1F457" w14:textId="77777777" w:rsidR="00DE0BA3" w:rsidRDefault="00DE0BA3">
      <w:pPr>
        <w:rPr>
          <w:rFonts w:hint="eastAsia"/>
        </w:rPr>
      </w:pPr>
      <w:r>
        <w:rPr>
          <w:rFonts w:hint="eastAsia"/>
        </w:rPr>
        <w:t>柳树是中国原生植物之一，其栽培历史可以追溯到数千年前。古代人们便开始种植柳树，并赋予它诸多象征意义。例如，在清明节时，人们有折柳寄情的传统，以此表达对逝者的思念和缅怀。柳树还出现在众多古诗词中，成为文人墨客笔下的常客，如“碧玉妆成一树高，万条垂下绿丝绦”，这句诗生动地描绘了春天柳树的新绿与美丽。</w:t>
      </w:r>
    </w:p>
    <w:p w14:paraId="60F79AF4" w14:textId="77777777" w:rsidR="00DE0BA3" w:rsidRDefault="00DE0BA3">
      <w:pPr>
        <w:rPr>
          <w:rFonts w:hint="eastAsia"/>
        </w:rPr>
      </w:pPr>
    </w:p>
    <w:p w14:paraId="2686FC38" w14:textId="77777777" w:rsidR="00DE0BA3" w:rsidRDefault="00DE0BA3">
      <w:pPr>
        <w:rPr>
          <w:rFonts w:hint="eastAsia"/>
        </w:rPr>
      </w:pPr>
      <w:r>
        <w:rPr>
          <w:rFonts w:hint="eastAsia"/>
        </w:rPr>
        <w:t>柳树的形态特征</w:t>
      </w:r>
    </w:p>
    <w:p w14:paraId="01C2C462" w14:textId="77777777" w:rsidR="00DE0BA3" w:rsidRDefault="00DE0BA3">
      <w:pPr>
        <w:rPr>
          <w:rFonts w:hint="eastAsia"/>
        </w:rPr>
      </w:pPr>
      <w:r>
        <w:rPr>
          <w:rFonts w:hint="eastAsia"/>
        </w:rPr>
        <w:t>柳树种类繁多，常见的包括垂柳、旱柳等。它们通常具有细长而柔软的枝条，叶片狭长，边缘光滑或略呈锯齿状。春天来临时，柳树会开出淡黄色的小花，随后结出毛茸茸的种子，随风飘散，宛如雪花纷飞。柳树的生命力顽强，适应性强，无论是在湿润的河边还是干旱的土地上，都能见到它们的身影。</w:t>
      </w:r>
    </w:p>
    <w:p w14:paraId="6EC1BB83" w14:textId="77777777" w:rsidR="00DE0BA3" w:rsidRDefault="00DE0BA3">
      <w:pPr>
        <w:rPr>
          <w:rFonts w:hint="eastAsia"/>
        </w:rPr>
      </w:pPr>
    </w:p>
    <w:p w14:paraId="4FC6111D" w14:textId="77777777" w:rsidR="00DE0BA3" w:rsidRDefault="00DE0BA3">
      <w:pPr>
        <w:rPr>
          <w:rFonts w:hint="eastAsia"/>
        </w:rPr>
      </w:pPr>
      <w:r>
        <w:rPr>
          <w:rFonts w:hint="eastAsia"/>
        </w:rPr>
        <w:t>生态价值与人类利用</w:t>
      </w:r>
    </w:p>
    <w:p w14:paraId="4053F360" w14:textId="77777777" w:rsidR="00DE0BA3" w:rsidRDefault="00DE0BA3">
      <w:pPr>
        <w:rPr>
          <w:rFonts w:hint="eastAsia"/>
        </w:rPr>
      </w:pPr>
      <w:r>
        <w:rPr>
          <w:rFonts w:hint="eastAsia"/>
        </w:rPr>
        <w:t>作为重要的生态植物，柳树对于保持水土、改善环境质量发挥着不可替代的作用。柳树木材坚硬耐用，可用于制作家具、农具；柳叶和柳皮含有的成分具有药用价值，传统中医中就常用柳树的不同部位入药，治疗多种疾病。现代园林设计也偏爱使用柳树，因为它不仅能美化环境，还能起到净化空气的效果。</w:t>
      </w:r>
    </w:p>
    <w:p w14:paraId="46EFC48B" w14:textId="77777777" w:rsidR="00DE0BA3" w:rsidRDefault="00DE0BA3">
      <w:pPr>
        <w:rPr>
          <w:rFonts w:hint="eastAsia"/>
        </w:rPr>
      </w:pPr>
    </w:p>
    <w:p w14:paraId="66D15DEA" w14:textId="77777777" w:rsidR="00DE0BA3" w:rsidRDefault="00DE0BA3">
      <w:pPr>
        <w:rPr>
          <w:rFonts w:hint="eastAsia"/>
        </w:rPr>
      </w:pPr>
      <w:r>
        <w:rPr>
          <w:rFonts w:hint="eastAsia"/>
        </w:rPr>
        <w:t>柳树的文化象征意义</w:t>
      </w:r>
    </w:p>
    <w:p w14:paraId="49F73F80" w14:textId="77777777" w:rsidR="00DE0BA3" w:rsidRDefault="00DE0BA3">
      <w:pPr>
        <w:rPr>
          <w:rFonts w:hint="eastAsia"/>
        </w:rPr>
      </w:pPr>
      <w:r>
        <w:rPr>
          <w:rFonts w:hint="eastAsia"/>
        </w:rPr>
        <w:t>在中国文化中，柳树不仅仅是一种植物，它更是承载着丰富的文化内涵。柳树的柔软姿态让人联想到女性的温柔婉约，因此常常被用来比喻女子的美貌。“留”和“柳”的发音相近，所以柳树也被赋予了挽留、不舍的情感寓意。在佛教文化里，观音菩萨手持杨柳枝洒甘露的形象深入人心，柳树也因此成为了慈悲与智慧的象征。</w:t>
      </w:r>
    </w:p>
    <w:p w14:paraId="54F1F5E1" w14:textId="77777777" w:rsidR="00DE0BA3" w:rsidRDefault="00DE0BA3">
      <w:pPr>
        <w:rPr>
          <w:rFonts w:hint="eastAsia"/>
        </w:rPr>
      </w:pPr>
    </w:p>
    <w:p w14:paraId="46BC0C45" w14:textId="77777777" w:rsidR="00DE0BA3" w:rsidRDefault="00DE0BA3">
      <w:pPr>
        <w:rPr>
          <w:rFonts w:hint="eastAsia"/>
        </w:rPr>
      </w:pPr>
      <w:r>
        <w:rPr>
          <w:rFonts w:hint="eastAsia"/>
        </w:rPr>
        <w:t>最后的总结</w:t>
      </w:r>
    </w:p>
    <w:p w14:paraId="386838FE" w14:textId="77777777" w:rsidR="00DE0BA3" w:rsidRDefault="00DE0BA3">
      <w:pPr>
        <w:rPr>
          <w:rFonts w:hint="eastAsia"/>
        </w:rPr>
      </w:pPr>
      <w:r>
        <w:rPr>
          <w:rFonts w:hint="eastAsia"/>
        </w:rPr>
        <w:t>“柳”这个简单的汉字背后，隐藏着一部丰富多彩的历史画卷。它既见证了中国悠久的历史变迁，又融入了人们的日常生活之中。无论是作为文学作品中的意象，还是作为一种实用性的自然资源，柳树都在默默地诉说着自己的故事，向世人展示着它独特的魅力。</w:t>
      </w:r>
    </w:p>
    <w:p w14:paraId="0FF0B345" w14:textId="77777777" w:rsidR="00DE0BA3" w:rsidRDefault="00DE0BA3">
      <w:pPr>
        <w:rPr>
          <w:rFonts w:hint="eastAsia"/>
        </w:rPr>
      </w:pPr>
    </w:p>
    <w:p w14:paraId="22A438BB" w14:textId="77777777" w:rsidR="00DE0BA3" w:rsidRDefault="00DE0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15036" w14:textId="201A0E53" w:rsidR="00770119" w:rsidRDefault="00770119"/>
    <w:sectPr w:rsidR="00770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19"/>
    <w:rsid w:val="003B267A"/>
    <w:rsid w:val="00770119"/>
    <w:rsid w:val="00D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E397B-D402-4D4C-BE53-63165DCB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