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1080" w14:textId="77777777" w:rsidR="00056B6F" w:rsidRDefault="00056B6F">
      <w:pPr>
        <w:rPr>
          <w:rFonts w:hint="eastAsia"/>
        </w:rPr>
      </w:pPr>
      <w:r>
        <w:rPr>
          <w:rFonts w:hint="eastAsia"/>
        </w:rPr>
        <w:t>Lin Ding: 一位新兴的艺术家</w:t>
      </w:r>
    </w:p>
    <w:p w14:paraId="46CCB4D5" w14:textId="77777777" w:rsidR="00056B6F" w:rsidRDefault="00056B6F">
      <w:pPr>
        <w:rPr>
          <w:rFonts w:hint="eastAsia"/>
        </w:rPr>
      </w:pPr>
      <w:r>
        <w:rPr>
          <w:rFonts w:hint="eastAsia"/>
        </w:rPr>
        <w:t>在当代艺术的广袤星空中，林鼎（Lin Ding）以其独特的艺术视角和创新的表现手法逐渐崭露头角。这位出生于中国东南沿海省份的年轻艺术家，自幼就展现出了对色彩和形状非凡的敏感度。他的作品不仅融合了东西方文化的精髓，更以一种全新的视觉语言与观众对话。从早期的传统绘画到后来的多媒体装置艺术，林鼎一直在探索不同材料和技术的可能性，试图打破艺术形式的界限。</w:t>
      </w:r>
    </w:p>
    <w:p w14:paraId="2228C70C" w14:textId="77777777" w:rsidR="00056B6F" w:rsidRDefault="00056B6F">
      <w:pPr>
        <w:rPr>
          <w:rFonts w:hint="eastAsia"/>
        </w:rPr>
      </w:pPr>
    </w:p>
    <w:p w14:paraId="7C1AA6D5" w14:textId="77777777" w:rsidR="00056B6F" w:rsidRDefault="00056B6F">
      <w:pPr>
        <w:rPr>
          <w:rFonts w:hint="eastAsia"/>
        </w:rPr>
      </w:pPr>
      <w:r>
        <w:rPr>
          <w:rFonts w:hint="eastAsia"/>
        </w:rPr>
        <w:t>成长背景与艺术启蒙</w:t>
      </w:r>
    </w:p>
    <w:p w14:paraId="0D5A8018" w14:textId="77777777" w:rsidR="00056B6F" w:rsidRDefault="00056B6F">
      <w:pPr>
        <w:rPr>
          <w:rFonts w:hint="eastAsia"/>
        </w:rPr>
      </w:pPr>
      <w:r>
        <w:rPr>
          <w:rFonts w:hint="eastAsia"/>
        </w:rPr>
        <w:t>林鼎成长于一个充满艺术氛围的家庭，父母都是当地知名的画家。家庭环境的熏陶让他很早就接触到了各种艺术形式，并且在很小的时候就开始了自己的创作之旅。中学时期，他参加了多个校内外的艺术比赛并屡获佳绩，这不仅增强了他的自信，也为他日后的专业道路奠定了坚实的基础。随着年龄的增长，林鼎并没有局限于传统的绘画技巧，而是开始尝试摄影、雕塑等多元化的表达方式。</w:t>
      </w:r>
    </w:p>
    <w:p w14:paraId="29BF15DA" w14:textId="77777777" w:rsidR="00056B6F" w:rsidRDefault="00056B6F">
      <w:pPr>
        <w:rPr>
          <w:rFonts w:hint="eastAsia"/>
        </w:rPr>
      </w:pPr>
    </w:p>
    <w:p w14:paraId="3F4B8B0C" w14:textId="77777777" w:rsidR="00056B6F" w:rsidRDefault="00056B6F">
      <w:pPr>
        <w:rPr>
          <w:rFonts w:hint="eastAsia"/>
        </w:rPr>
      </w:pPr>
      <w:r>
        <w:rPr>
          <w:rFonts w:hint="eastAsia"/>
        </w:rPr>
        <w:t>教育经历与风格形成</w:t>
      </w:r>
    </w:p>
    <w:p w14:paraId="3E013363" w14:textId="77777777" w:rsidR="00056B6F" w:rsidRDefault="00056B6F">
      <w:pPr>
        <w:rPr>
          <w:rFonts w:hint="eastAsia"/>
        </w:rPr>
      </w:pPr>
      <w:r>
        <w:rPr>
          <w:rFonts w:hint="eastAsia"/>
        </w:rPr>
        <w:t>为了追求更高的艺术理想，林鼎考入了一所著名的美术学院，在那里接受了系统的专业训练。大学期间，他有幸跟随多位知名教授学习，这些导师们的指导和影响使他的艺术视野更加开阔。林鼎的作品逐渐形成了个人风格：将中国传统水墨画的意境与西方现代艺术的抽象表现相结合，创造出既具有东方韵味又不失国际感的艺术作品。他还热衷于研究艺术史，不断从中汲取灵感，丰富自己的创作理念。</w:t>
      </w:r>
    </w:p>
    <w:p w14:paraId="2DD7F980" w14:textId="77777777" w:rsidR="00056B6F" w:rsidRDefault="00056B6F">
      <w:pPr>
        <w:rPr>
          <w:rFonts w:hint="eastAsia"/>
        </w:rPr>
      </w:pPr>
    </w:p>
    <w:p w14:paraId="70039C63" w14:textId="77777777" w:rsidR="00056B6F" w:rsidRDefault="00056B6F">
      <w:pPr>
        <w:rPr>
          <w:rFonts w:hint="eastAsia"/>
        </w:rPr>
      </w:pPr>
      <w:r>
        <w:rPr>
          <w:rFonts w:hint="eastAsia"/>
        </w:rPr>
        <w:t>突破传统：跨界的艺术实践</w:t>
      </w:r>
    </w:p>
    <w:p w14:paraId="655CB4F9" w14:textId="77777777" w:rsidR="00056B6F" w:rsidRDefault="00056B6F">
      <w:pPr>
        <w:rPr>
          <w:rFonts w:hint="eastAsia"/>
        </w:rPr>
      </w:pPr>
      <w:r>
        <w:rPr>
          <w:rFonts w:hint="eastAsia"/>
        </w:rPr>
        <w:t>毕业之后，林鼎并没有满足于现有的成就，而是继续寻求新的挑战。他积极参与国内外各类艺术展览和交流活动，与来自不同文化背景的艺术家合作，共同探讨艺术的无限可能性。近年来，林鼎更是大胆跨界，涉足电影、音乐等领域，通过与其他领域的创作者合作，为观众带来了许多令人耳目一新的作品。例如，他参与制作的一部实验性短片《光影之间》，巧妙地将视觉艺术与声音艺术融为一体，赢得了广泛的好评。</w:t>
      </w:r>
    </w:p>
    <w:p w14:paraId="45065F92" w14:textId="77777777" w:rsidR="00056B6F" w:rsidRDefault="00056B6F">
      <w:pPr>
        <w:rPr>
          <w:rFonts w:hint="eastAsia"/>
        </w:rPr>
      </w:pPr>
    </w:p>
    <w:p w14:paraId="63B4479E" w14:textId="77777777" w:rsidR="00056B6F" w:rsidRDefault="00056B6F">
      <w:pPr>
        <w:rPr>
          <w:rFonts w:hint="eastAsia"/>
        </w:rPr>
      </w:pPr>
      <w:r>
        <w:rPr>
          <w:rFonts w:hint="eastAsia"/>
        </w:rPr>
        <w:t>社会影响力及未来展望</w:t>
      </w:r>
    </w:p>
    <w:p w14:paraId="40D6D7BE" w14:textId="77777777" w:rsidR="00056B6F" w:rsidRDefault="00056B6F">
      <w:pPr>
        <w:rPr>
          <w:rFonts w:hint="eastAsia"/>
        </w:rPr>
      </w:pPr>
      <w:r>
        <w:rPr>
          <w:rFonts w:hint="eastAsia"/>
        </w:rPr>
        <w:t>作为一位活跃于当代艺术界的青年才俊，林鼎不仅以其出色的艺术才华获得了同行的认可，同时也吸引了众多媒体的关注。他的作品被多家美术馆收藏，并多次参加重要展览，成为了连接东西方艺术交流的重要桥梁之一。面对未来，林鼎表示将继续保持开放的心态，不断探索未知领域，用更加丰富多彩的艺术语言讲述属于这个时代的故事。他相信，只要心中有梦，手中的画笔就能描绘出无限可能的世界。</w:t>
      </w:r>
    </w:p>
    <w:p w14:paraId="07FA9DA7" w14:textId="77777777" w:rsidR="00056B6F" w:rsidRDefault="00056B6F">
      <w:pPr>
        <w:rPr>
          <w:rFonts w:hint="eastAsia"/>
        </w:rPr>
      </w:pPr>
    </w:p>
    <w:p w14:paraId="7F13E878" w14:textId="77777777" w:rsidR="00056B6F" w:rsidRDefault="00056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E8CA6" w14:textId="347EC9E3" w:rsidR="006E4D3F" w:rsidRDefault="006E4D3F"/>
    <w:sectPr w:rsidR="006E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F"/>
    <w:rsid w:val="00056B6F"/>
    <w:rsid w:val="003B267A"/>
    <w:rsid w:val="006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51801-D0C2-4978-A0CE-76A7E0F4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