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174E04" w14:textId="77777777" w:rsidR="0094602E" w:rsidRDefault="0094602E">
      <w:pPr>
        <w:rPr>
          <w:rFonts w:hint="eastAsia"/>
        </w:rPr>
      </w:pPr>
      <w:r>
        <w:rPr>
          <w:rFonts w:hint="eastAsia"/>
        </w:rPr>
        <w:t>李艳红的拼音怎么写</w:t>
      </w:r>
    </w:p>
    <w:p w14:paraId="7FAF28CB" w14:textId="77777777" w:rsidR="0094602E" w:rsidRDefault="0094602E">
      <w:pPr>
        <w:rPr>
          <w:rFonts w:hint="eastAsia"/>
        </w:rPr>
      </w:pPr>
      <w:r>
        <w:rPr>
          <w:rFonts w:hint="eastAsia"/>
        </w:rPr>
        <w:t>在汉语拼音中，名字“李艳红”对应的拼音是“Lǐ Yànhóng”。拼音是中华人民共和国的官方汉语拉丁字母拼写法，它不仅帮助人们正确发音汉字，也是学习普通话的重要工具。对于“李艳红”这个名字，我们来深入了解一下每个字的拼音构成。</w:t>
      </w:r>
    </w:p>
    <w:p w14:paraId="5693CFAE" w14:textId="77777777" w:rsidR="0094602E" w:rsidRDefault="0094602E">
      <w:pPr>
        <w:rPr>
          <w:rFonts w:hint="eastAsia"/>
        </w:rPr>
      </w:pPr>
    </w:p>
    <w:p w14:paraId="4A2A656E" w14:textId="77777777" w:rsidR="0094602E" w:rsidRDefault="0094602E">
      <w:pPr>
        <w:rPr>
          <w:rFonts w:hint="eastAsia"/>
        </w:rPr>
      </w:pPr>
      <w:r>
        <w:rPr>
          <w:rFonts w:hint="eastAsia"/>
        </w:rPr>
        <w:t>姓氏“李”的拼音</w:t>
      </w:r>
    </w:p>
    <w:p w14:paraId="60FCCD24" w14:textId="77777777" w:rsidR="0094602E" w:rsidRDefault="0094602E">
      <w:pPr>
        <w:rPr>
          <w:rFonts w:hint="eastAsia"/>
        </w:rPr>
      </w:pPr>
      <w:r>
        <w:rPr>
          <w:rFonts w:hint="eastAsia"/>
        </w:rPr>
        <w:t>“李”是中国最常见的姓氏之一，在汉语拼音中的表达为“Lǐ”。这个音节包含了一个声母“l”和一个韵母“i”，以及第三声（上声）。在实际发音时，“l”的发音位置是在舌尖抵住上齿龈，气流从舌头两侧通过，而“i”的发音则是口腔较闭合，舌头前部稍微抬起靠近硬腭，但不接触。加上第三声的语调，整个音节呈现出一种由低到高的曲折变化。</w:t>
      </w:r>
    </w:p>
    <w:p w14:paraId="62986704" w14:textId="77777777" w:rsidR="0094602E" w:rsidRDefault="0094602E">
      <w:pPr>
        <w:rPr>
          <w:rFonts w:hint="eastAsia"/>
        </w:rPr>
      </w:pPr>
    </w:p>
    <w:p w14:paraId="37643687" w14:textId="77777777" w:rsidR="0094602E" w:rsidRDefault="0094602E">
      <w:pPr>
        <w:rPr>
          <w:rFonts w:hint="eastAsia"/>
        </w:rPr>
      </w:pPr>
      <w:r>
        <w:rPr>
          <w:rFonts w:hint="eastAsia"/>
        </w:rPr>
        <w:t>名字“艳红”的拼音解析</w:t>
      </w:r>
    </w:p>
    <w:p w14:paraId="213ECAB8" w14:textId="77777777" w:rsidR="0094602E" w:rsidRDefault="0094602E">
      <w:pPr>
        <w:rPr>
          <w:rFonts w:hint="eastAsia"/>
        </w:rPr>
      </w:pPr>
      <w:r>
        <w:rPr>
          <w:rFonts w:hint="eastAsia"/>
        </w:rPr>
        <w:t>“艳红”的拼音是“Yànhóng”，其中包含了两个音节。“艳”的拼音是“yàn”，它由声母“y”和韵母“an”组成，带有第四声（去声）。声母“y”实际上是一个半元音，发音时舌位较高，双唇展开。韵母“an”是由元音“a”和鼻辅音“n”组成，发音结束时软腭下降，气流通过鼻腔发出“n”的声音。第四声的特点是快速下降的语调。</w:t>
      </w:r>
    </w:p>
    <w:p w14:paraId="1EE63F74" w14:textId="77777777" w:rsidR="0094602E" w:rsidRDefault="0094602E">
      <w:pPr>
        <w:rPr>
          <w:rFonts w:hint="eastAsia"/>
        </w:rPr>
      </w:pPr>
    </w:p>
    <w:p w14:paraId="304356FE" w14:textId="77777777" w:rsidR="0094602E" w:rsidRDefault="0094602E">
      <w:pPr>
        <w:rPr>
          <w:rFonts w:hint="eastAsia"/>
        </w:rPr>
      </w:pPr>
      <w:r>
        <w:rPr>
          <w:rFonts w:hint="eastAsia"/>
        </w:rPr>
        <w:t>“红”的拼音特点</w:t>
      </w:r>
    </w:p>
    <w:p w14:paraId="2C32EC77" w14:textId="77777777" w:rsidR="0094602E" w:rsidRDefault="0094602E">
      <w:pPr>
        <w:rPr>
          <w:rFonts w:hint="eastAsia"/>
        </w:rPr>
      </w:pPr>
      <w:r>
        <w:rPr>
          <w:rFonts w:hint="eastAsia"/>
        </w:rPr>
        <w:t>接下来是“红”的拼音“hóng”，它以声母“h”开始，然后是复韵母“ong”，同样带有第二声（阳平）。声母“h”的发音是通过喉咙摩擦产生，是一种清辅音。韵母“ong”是从开口度较大的元音“o”过渡到闭口的鼻辅音“ng”，这要求发音时下颚先张开再逐渐闭合，并且软腭上升阻止气流从口腔流出转而从鼻腔流出。第二声的语调是从中到高，有一种平稳上升的感觉。</w:t>
      </w:r>
    </w:p>
    <w:p w14:paraId="60E5600D" w14:textId="77777777" w:rsidR="0094602E" w:rsidRDefault="0094602E">
      <w:pPr>
        <w:rPr>
          <w:rFonts w:hint="eastAsia"/>
        </w:rPr>
      </w:pPr>
    </w:p>
    <w:p w14:paraId="2D6F85BC" w14:textId="77777777" w:rsidR="0094602E" w:rsidRDefault="0094602E">
      <w:pPr>
        <w:rPr>
          <w:rFonts w:hint="eastAsia"/>
        </w:rPr>
      </w:pPr>
      <w:r>
        <w:rPr>
          <w:rFonts w:hint="eastAsia"/>
        </w:rPr>
        <w:t>最后的总结与文化意义</w:t>
      </w:r>
    </w:p>
    <w:p w14:paraId="2C58BA90" w14:textId="77777777" w:rsidR="0094602E" w:rsidRDefault="0094602E">
      <w:pPr>
        <w:rPr>
          <w:rFonts w:hint="eastAsia"/>
        </w:rPr>
      </w:pPr>
      <w:r>
        <w:rPr>
          <w:rFonts w:hint="eastAsia"/>
        </w:rPr>
        <w:t>“李艳红”的完整拼音形式为“Lǐ Yànhóng”。在中文文化里，姓名往往承载着父母对子女的美好祝愿或是家族传承的意义。在对外交流中，准确地书写和发音姓名的拼音，有助于增进国际间的理解和沟通。因此，了解并掌握自己姓名的正确拼音，对于每一个中国人来说都是非常重要的。</w:t>
      </w:r>
    </w:p>
    <w:p w14:paraId="27611DD5" w14:textId="77777777" w:rsidR="0094602E" w:rsidRDefault="0094602E">
      <w:pPr>
        <w:rPr>
          <w:rFonts w:hint="eastAsia"/>
        </w:rPr>
      </w:pPr>
    </w:p>
    <w:p w14:paraId="5B7CC2D9" w14:textId="77777777" w:rsidR="0094602E" w:rsidRDefault="0094602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29B9AFC" w14:textId="53C22E73" w:rsidR="00440687" w:rsidRDefault="00440687"/>
    <w:sectPr w:rsidR="0044068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0687"/>
    <w:rsid w:val="003B267A"/>
    <w:rsid w:val="00440687"/>
    <w:rsid w:val="009460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B812B3C-BCE7-4F28-B5BE-866C5DBFBA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4068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4068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4068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4068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4068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4068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4068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4068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4068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4068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4068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4068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4068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4068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4068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4068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4068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4068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4068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4068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4068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4068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4068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4068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4068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4068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4068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4068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4068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123</Words>
  <Characters>704</Characters>
  <Application>Microsoft Office Word</Application>
  <DocSecurity>0</DocSecurity>
  <Lines>5</Lines>
  <Paragraphs>1</Paragraphs>
  <ScaleCrop>false</ScaleCrop>
  <Company/>
  <LinksUpToDate>false</LinksUpToDate>
  <CharactersWithSpaces>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2025-02-10T03:41:00Z</dcterms:created>
  <dcterms:modified xsi:type="dcterms:W3CDTF">2025-02-10T03:41:00Z</dcterms:modified>
</cp:coreProperties>
</file>