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D96E" w14:textId="77777777" w:rsidR="00141FD3" w:rsidRDefault="00141FD3">
      <w:pPr>
        <w:rPr>
          <w:rFonts w:hint="eastAsia"/>
        </w:rPr>
      </w:pPr>
      <w:r>
        <w:rPr>
          <w:rFonts w:hint="eastAsia"/>
        </w:rPr>
        <w:t>Qíngxīng</w:t>
      </w:r>
    </w:p>
    <w:p w14:paraId="77624233" w14:textId="77777777" w:rsidR="00141FD3" w:rsidRDefault="00141FD3">
      <w:pPr>
        <w:rPr>
          <w:rFonts w:hint="eastAsia"/>
        </w:rPr>
      </w:pPr>
      <w:r>
        <w:rPr>
          <w:rFonts w:hint="eastAsia"/>
        </w:rPr>
        <w:t>情星，这个名字听起来充满了浪漫与诗意，但现实中并没有这样一颗行星。然而，让我们暂时展开想象的翅膀，探索一颗假想中的情星，它位于遥远的宇宙角落，被诗人和梦想家所钟爱。</w:t>
      </w:r>
    </w:p>
    <w:p w14:paraId="063F44ED" w14:textId="77777777" w:rsidR="00141FD3" w:rsidRDefault="00141FD3">
      <w:pPr>
        <w:rPr>
          <w:rFonts w:hint="eastAsia"/>
        </w:rPr>
      </w:pPr>
    </w:p>
    <w:p w14:paraId="7DC24BC9" w14:textId="77777777" w:rsidR="00141FD3" w:rsidRDefault="00141FD3">
      <w:pPr>
        <w:rPr>
          <w:rFonts w:hint="eastAsia"/>
        </w:rPr>
      </w:pPr>
      <w:r>
        <w:rPr>
          <w:rFonts w:hint="eastAsia"/>
        </w:rPr>
        <w:t>情星的发现与命名</w:t>
      </w:r>
    </w:p>
    <w:p w14:paraId="291FB2C4" w14:textId="77777777" w:rsidR="00141FD3" w:rsidRDefault="00141FD3">
      <w:pPr>
        <w:rPr>
          <w:rFonts w:hint="eastAsia"/>
        </w:rPr>
      </w:pPr>
      <w:r>
        <w:rPr>
          <w:rFonts w:hint="eastAsia"/>
        </w:rPr>
        <w:t>假设在未来的某一天，一群天文学家通过先进的观测设备，在银河系的边缘发现了一颗未曾记录的星球。这颗星球环绕着一颗橙色的恒星运转，它的光芒柔和而温暖，仿佛能穿透星际尘埃，直抵人心。科学家们根据其特殊的光谱特征以及对地球文化和情感的联想，决定将这颗新发现的星球命名为“情星”，寓意着爱情、友情及所有美好的人际关系。</w:t>
      </w:r>
    </w:p>
    <w:p w14:paraId="39EEDF47" w14:textId="77777777" w:rsidR="00141FD3" w:rsidRDefault="00141FD3">
      <w:pPr>
        <w:rPr>
          <w:rFonts w:hint="eastAsia"/>
        </w:rPr>
      </w:pPr>
    </w:p>
    <w:p w14:paraId="278B371A" w14:textId="77777777" w:rsidR="00141FD3" w:rsidRDefault="00141FD3">
      <w:pPr>
        <w:rPr>
          <w:rFonts w:hint="eastAsia"/>
        </w:rPr>
      </w:pPr>
      <w:r>
        <w:rPr>
          <w:rFonts w:hint="eastAsia"/>
        </w:rPr>
        <w:t>情星的物理特性</w:t>
      </w:r>
    </w:p>
    <w:p w14:paraId="4853C0FF" w14:textId="77777777" w:rsidR="00141FD3" w:rsidRDefault="00141FD3">
      <w:pPr>
        <w:rPr>
          <w:rFonts w:hint="eastAsia"/>
        </w:rPr>
      </w:pPr>
      <w:r>
        <w:rPr>
          <w:rFonts w:hint="eastAsia"/>
        </w:rPr>
        <w:t>情星是一个中等大小的岩石行星，表面覆盖着广袤的蓝色海洋和绿色的陆地。它的大气层主要由氮气和氧气组成，还有少量的二氧化碳和其他气体，非常适合生命的存在。情星的重力略小于地球，使得这里的生物形态更加轻盈，飞行成为可能。情星拥有一颗较大的天然卫星，两者之间引力互动形成了壮观的潮汐现象，也影响了情星上的气候模式。</w:t>
      </w:r>
    </w:p>
    <w:p w14:paraId="6D62E2F3" w14:textId="77777777" w:rsidR="00141FD3" w:rsidRDefault="00141FD3">
      <w:pPr>
        <w:rPr>
          <w:rFonts w:hint="eastAsia"/>
        </w:rPr>
      </w:pPr>
    </w:p>
    <w:p w14:paraId="51B126D9" w14:textId="77777777" w:rsidR="00141FD3" w:rsidRDefault="00141FD3">
      <w:pPr>
        <w:rPr>
          <w:rFonts w:hint="eastAsia"/>
        </w:rPr>
      </w:pPr>
      <w:r>
        <w:rPr>
          <w:rFonts w:hint="eastAsia"/>
        </w:rPr>
        <w:t>情星的生命形式</w:t>
      </w:r>
    </w:p>
    <w:p w14:paraId="150EA65A" w14:textId="77777777" w:rsidR="00141FD3" w:rsidRDefault="00141FD3">
      <w:pPr>
        <w:rPr>
          <w:rFonts w:hint="eastAsia"/>
        </w:rPr>
      </w:pPr>
      <w:r>
        <w:rPr>
          <w:rFonts w:hint="eastAsia"/>
        </w:rPr>
        <w:t>在这颗充满爱意的星球上，进化出了许多独特而美丽的生命形式。情星的植物有着绚丽多彩的颜色，从深邃的紫色到明亮的黄色，它们不仅能够进行光合作用，还能感知周围环境的情感波动，并以此调整自身的生长状态。动物界则以和谐共生为特色，不同物种之间建立了复杂的关系网络，共同维护生态平衡。最令人惊叹的是，情星上还存在一种高度智慧的种族，他们拥有发达的情感交流系统，可以通过心灵感应来传递思想和感受，彼此之间的关系异常亲密。</w:t>
      </w:r>
    </w:p>
    <w:p w14:paraId="0C54922C" w14:textId="77777777" w:rsidR="00141FD3" w:rsidRDefault="00141FD3">
      <w:pPr>
        <w:rPr>
          <w:rFonts w:hint="eastAsia"/>
        </w:rPr>
      </w:pPr>
    </w:p>
    <w:p w14:paraId="5D53406E" w14:textId="77777777" w:rsidR="00141FD3" w:rsidRDefault="00141FD3">
      <w:pPr>
        <w:rPr>
          <w:rFonts w:hint="eastAsia"/>
        </w:rPr>
      </w:pPr>
      <w:r>
        <w:rPr>
          <w:rFonts w:hint="eastAsia"/>
        </w:rPr>
        <w:t>情星的文化与社会</w:t>
      </w:r>
    </w:p>
    <w:p w14:paraId="1A8BEC80" w14:textId="77777777" w:rsidR="00141FD3" w:rsidRDefault="00141FD3">
      <w:pPr>
        <w:rPr>
          <w:rFonts w:hint="eastAsia"/>
        </w:rPr>
      </w:pPr>
      <w:r>
        <w:rPr>
          <w:rFonts w:hint="eastAsia"/>
        </w:rPr>
        <w:t>情星居民的社会结构基于相互关爱和支持的原则构建而成。他们的建筑风格融合了自然元素与科技美感，城市宛如艺术品般镶嵌在大地之上。教育体系注重培养个体的情商和创造力，鼓励人们探索内心世界并与他人分享经验。艺术在这里扮演着极为重要的角色，无论是音乐、舞蹈还是绘画，都是表达情感和沟通心灵的方式。每年，当情星绕行至距离母恒星最近的位置时，全体居民会聚集在一起举办盛大的庆祝活动——“爱之节”，象征着团结与希望。</w:t>
      </w:r>
    </w:p>
    <w:p w14:paraId="6B11684F" w14:textId="77777777" w:rsidR="00141FD3" w:rsidRDefault="00141FD3">
      <w:pPr>
        <w:rPr>
          <w:rFonts w:hint="eastAsia"/>
        </w:rPr>
      </w:pPr>
    </w:p>
    <w:p w14:paraId="21BFDFE2" w14:textId="77777777" w:rsidR="00141FD3" w:rsidRDefault="00141FD3">
      <w:pPr>
        <w:rPr>
          <w:rFonts w:hint="eastAsia"/>
        </w:rPr>
      </w:pPr>
      <w:r>
        <w:rPr>
          <w:rFonts w:hint="eastAsia"/>
        </w:rPr>
        <w:t>情星对人类的意义</w:t>
      </w:r>
    </w:p>
    <w:p w14:paraId="6D865BCE" w14:textId="77777777" w:rsidR="00141FD3" w:rsidRDefault="00141FD3">
      <w:pPr>
        <w:rPr>
          <w:rFonts w:hint="eastAsia"/>
        </w:rPr>
      </w:pPr>
      <w:r>
        <w:rPr>
          <w:rFonts w:hint="eastAsia"/>
        </w:rPr>
        <w:t>虽然情星只是我们想象中的一个美好愿景，但它提醒着我们重视人与人之间的情感联系，珍惜身边的每一个瞬间。在这个快节奏且充满挑战的世界里，我们应该学会像情星居民那样，用心去感受生活中的点滴幸福，用爱去构建更美好的未来。也许有一天，当我们真正踏足其他星球时，会发现类似情星这样的奇迹并非遥不可及。</w:t>
      </w:r>
    </w:p>
    <w:p w14:paraId="0FC23E75" w14:textId="77777777" w:rsidR="00141FD3" w:rsidRDefault="00141FD3">
      <w:pPr>
        <w:rPr>
          <w:rFonts w:hint="eastAsia"/>
        </w:rPr>
      </w:pPr>
    </w:p>
    <w:p w14:paraId="13E213D1" w14:textId="77777777" w:rsidR="00141FD3" w:rsidRDefault="00141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9231B" w14:textId="7C779D7F" w:rsidR="00991325" w:rsidRDefault="00991325"/>
    <w:sectPr w:rsidR="0099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25"/>
    <w:rsid w:val="00141FD3"/>
    <w:rsid w:val="003B267A"/>
    <w:rsid w:val="0099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9F527-1298-4962-9CB9-C995A6DF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