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E0D9" w14:textId="77777777" w:rsidR="00C01F5B" w:rsidRDefault="00C01F5B">
      <w:pPr>
        <w:rPr>
          <w:rFonts w:hint="eastAsia"/>
        </w:rPr>
      </w:pPr>
      <w:r>
        <w:rPr>
          <w:rFonts w:hint="eastAsia"/>
        </w:rPr>
        <w:t>新版一年级上册看的拼音写汉字：教育改革的先锋</w:t>
      </w:r>
    </w:p>
    <w:p w14:paraId="068C9C26" w14:textId="77777777" w:rsidR="00C01F5B" w:rsidRDefault="00C01F5B">
      <w:pPr>
        <w:rPr>
          <w:rFonts w:hint="eastAsia"/>
        </w:rPr>
      </w:pPr>
      <w:r>
        <w:rPr>
          <w:rFonts w:hint="eastAsia"/>
        </w:rPr>
        <w:t>随着时代的发展，教育领域也在不断革新。在小学语文教学中，拼音作为学习汉字的重要工具，其地位不可忽视。新版的一年级上册教材对拼音教学进行了优化和调整，旨在帮助孩子们更有效地掌握汉语拼音，为他们未来的学习打下坚实的基础。这一版本不仅注重拼音的读写训练，还强调了通过拼音来识记汉字的能力培养。</w:t>
      </w:r>
    </w:p>
    <w:p w14:paraId="01D2BA4B" w14:textId="77777777" w:rsidR="00C01F5B" w:rsidRDefault="00C01F5B">
      <w:pPr>
        <w:rPr>
          <w:rFonts w:hint="eastAsia"/>
        </w:rPr>
      </w:pPr>
    </w:p>
    <w:p w14:paraId="455286A3" w14:textId="77777777" w:rsidR="00C01F5B" w:rsidRDefault="00C01F5B">
      <w:pPr>
        <w:rPr>
          <w:rFonts w:hint="eastAsia"/>
        </w:rPr>
      </w:pPr>
      <w:r>
        <w:rPr>
          <w:rFonts w:hint="eastAsia"/>
        </w:rPr>
        <w:t>从拼音到汉字：构建语言桥梁</w:t>
      </w:r>
    </w:p>
    <w:p w14:paraId="77B3FEAB" w14:textId="77777777" w:rsidR="00C01F5B" w:rsidRDefault="00C01F5B">
      <w:pPr>
        <w:rPr>
          <w:rFonts w:hint="eastAsia"/>
        </w:rPr>
      </w:pPr>
      <w:r>
        <w:rPr>
          <w:rFonts w:hint="eastAsia"/>
        </w:rPr>
        <w:t>拼音是连接口语与文字的关键桥梁。对于刚刚踏入校园的小朋友来说，学会用拼音表示声音，并根据这些声音去寻找对应的汉字，是一项充满挑战的任务。新版教材采用了循序渐进的教学方法，先引导学生熟悉每个字母的发音规则，再逐步引入简单的音节组合练习。配合生动有趣的插图和故事，使抽象的概念变得具体可感，增强了孩子们的学习兴趣。</w:t>
      </w:r>
    </w:p>
    <w:p w14:paraId="1335C149" w14:textId="77777777" w:rsidR="00C01F5B" w:rsidRDefault="00C01F5B">
      <w:pPr>
        <w:rPr>
          <w:rFonts w:hint="eastAsia"/>
        </w:rPr>
      </w:pPr>
    </w:p>
    <w:p w14:paraId="3B7E47D9" w14:textId="77777777" w:rsidR="00C01F5B" w:rsidRDefault="00C01F5B">
      <w:pPr>
        <w:rPr>
          <w:rFonts w:hint="eastAsia"/>
        </w:rPr>
      </w:pPr>
      <w:r>
        <w:rPr>
          <w:rFonts w:hint="eastAsia"/>
        </w:rPr>
        <w:t>趣味学习：让课堂充满活力</w:t>
      </w:r>
    </w:p>
    <w:p w14:paraId="192FA194" w14:textId="77777777" w:rsidR="00C01F5B" w:rsidRDefault="00C01F5B">
      <w:pPr>
        <w:rPr>
          <w:rFonts w:hint="eastAsia"/>
        </w:rPr>
      </w:pPr>
      <w:r>
        <w:rPr>
          <w:rFonts w:hint="eastAsia"/>
        </w:rPr>
        <w:t>为了提高学生们对拼音和汉字的兴趣，新课本设计了许多互动环节。例如，在每课结束后设置了“找一找”、“连一连”的游戏活动，鼓励孩子们利用所学知识解决问题；还有“小侦探”角色扮演，模拟现实生活场景中的对话交流，让学生们在游戏中自然而然地运用起新学到的词汇。教师也可以根据实际情况灵活安排课外拓展任务，如制作拼音卡片、编写短篇童话等，进一步加深记忆。</w:t>
      </w:r>
    </w:p>
    <w:p w14:paraId="3372E1CF" w14:textId="77777777" w:rsidR="00C01F5B" w:rsidRDefault="00C01F5B">
      <w:pPr>
        <w:rPr>
          <w:rFonts w:hint="eastAsia"/>
        </w:rPr>
      </w:pPr>
    </w:p>
    <w:p w14:paraId="0F7C736C" w14:textId="77777777" w:rsidR="00C01F5B" w:rsidRDefault="00C01F5B">
      <w:pPr>
        <w:rPr>
          <w:rFonts w:hint="eastAsia"/>
        </w:rPr>
      </w:pPr>
      <w:r>
        <w:rPr>
          <w:rFonts w:hint="eastAsia"/>
        </w:rPr>
        <w:t>家长参与：共同见证成长</w:t>
      </w:r>
    </w:p>
    <w:p w14:paraId="16DD8520" w14:textId="77777777" w:rsidR="00C01F5B" w:rsidRDefault="00C01F5B">
      <w:pPr>
        <w:rPr>
          <w:rFonts w:hint="eastAsia"/>
        </w:rPr>
      </w:pPr>
      <w:r>
        <w:rPr>
          <w:rFonts w:hint="eastAsia"/>
        </w:rPr>
        <w:t>家庭环境对孩子学习的影响至关重要。新版教材特别重视家校合作，在每个单元末尾都附有给家长的话，简要说明本单元的重点内容及需要配合完成的家庭作业。家长们可以通过与孩子一起阅读课文、玩拼音游戏等方式参与到孩子的学习过程中来。这种亲密无间的互动不仅能增进亲子关系，还能让孩子感受到来自父母的支持与鼓励，从而更加自信地面对学业上的每一个新挑战。</w:t>
      </w:r>
    </w:p>
    <w:p w14:paraId="454A1143" w14:textId="77777777" w:rsidR="00C01F5B" w:rsidRDefault="00C01F5B">
      <w:pPr>
        <w:rPr>
          <w:rFonts w:hint="eastAsia"/>
        </w:rPr>
      </w:pPr>
    </w:p>
    <w:p w14:paraId="1BFC8E61" w14:textId="77777777" w:rsidR="00C01F5B" w:rsidRDefault="00C01F5B">
      <w:pPr>
        <w:rPr>
          <w:rFonts w:hint="eastAsia"/>
        </w:rPr>
      </w:pPr>
      <w:r>
        <w:rPr>
          <w:rFonts w:hint="eastAsia"/>
        </w:rPr>
        <w:t>持续评估：确保教学质量</w:t>
      </w:r>
    </w:p>
    <w:p w14:paraId="453954E3" w14:textId="77777777" w:rsidR="00C01F5B" w:rsidRDefault="00C01F5B">
      <w:pPr>
        <w:rPr>
          <w:rFonts w:hint="eastAsia"/>
        </w:rPr>
      </w:pPr>
      <w:r>
        <w:rPr>
          <w:rFonts w:hint="eastAsia"/>
        </w:rPr>
        <w:t>有效的评价机制是保证教学质量不可或缺的一部分。新版一年级上册教材建立了一套完善的评估体系，既包括日常随堂测验，也涵盖了阶段性综合测试。这些评测手段不仅可以及时反馈学生的学习进度，还能帮助老师发现教学中存在的问题并加以改进。更重要的是，它能够激发学生的竞争意识和自我提升的动力，形成良性的学习循环。</w:t>
      </w:r>
    </w:p>
    <w:p w14:paraId="4AC9489C" w14:textId="77777777" w:rsidR="00C01F5B" w:rsidRDefault="00C01F5B">
      <w:pPr>
        <w:rPr>
          <w:rFonts w:hint="eastAsia"/>
        </w:rPr>
      </w:pPr>
    </w:p>
    <w:p w14:paraId="615F1589" w14:textId="77777777" w:rsidR="00C01F5B" w:rsidRDefault="00C01F5B">
      <w:pPr>
        <w:rPr>
          <w:rFonts w:hint="eastAsia"/>
        </w:rPr>
      </w:pPr>
      <w:r>
        <w:rPr>
          <w:rFonts w:hint="eastAsia"/>
        </w:rPr>
        <w:t>最后的总结：开启智慧之门</w:t>
      </w:r>
    </w:p>
    <w:p w14:paraId="0B549909" w14:textId="77777777" w:rsidR="00C01F5B" w:rsidRDefault="00C01F5B">
      <w:pPr>
        <w:rPr>
          <w:rFonts w:hint="eastAsia"/>
        </w:rPr>
      </w:pPr>
      <w:r>
        <w:rPr>
          <w:rFonts w:hint="eastAsia"/>
        </w:rPr>
        <w:t>新版一年级上册的拼音写汉字课程设置，体现了现代教育理念下的创新精神。它不仅教会了孩子们如何正确使用汉语拼音，更重要的是，它开启了一扇通往丰富多彩的中华文化宝库的大门。通过科学合理的方法指导以及丰富多彩的教学活动组织，相信每一位小朋友都能够在这段旅程中收获满满的知识财富，为今后的成长和发展奠定良好的开端。</w:t>
      </w:r>
    </w:p>
    <w:p w14:paraId="06810D28" w14:textId="77777777" w:rsidR="00C01F5B" w:rsidRDefault="00C01F5B">
      <w:pPr>
        <w:rPr>
          <w:rFonts w:hint="eastAsia"/>
        </w:rPr>
      </w:pPr>
    </w:p>
    <w:p w14:paraId="4D8BCDC0" w14:textId="77777777" w:rsidR="00C01F5B" w:rsidRDefault="00C01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FBDCF" w14:textId="1FE27413" w:rsidR="00FA3D56" w:rsidRDefault="00FA3D56"/>
    <w:sectPr w:rsidR="00FA3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56"/>
    <w:rsid w:val="003B267A"/>
    <w:rsid w:val="00C01F5B"/>
    <w:rsid w:val="00FA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89D2F-68C3-4629-9D79-4210325F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D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D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D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D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D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D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D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D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