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38BD" w14:textId="77777777" w:rsidR="00710C34" w:rsidRDefault="00710C34">
      <w:pPr>
        <w:rPr>
          <w:rFonts w:hint="eastAsia"/>
        </w:rPr>
      </w:pPr>
      <w:r>
        <w:rPr>
          <w:rFonts w:hint="eastAsia"/>
        </w:rPr>
        <w:t>新大怎么拼</w:t>
      </w:r>
    </w:p>
    <w:p w14:paraId="6F1491D8" w14:textId="77777777" w:rsidR="00710C34" w:rsidRDefault="00710C34">
      <w:pPr>
        <w:rPr>
          <w:rFonts w:hint="eastAsia"/>
        </w:rPr>
      </w:pPr>
      <w:r>
        <w:rPr>
          <w:rFonts w:hint="eastAsia"/>
        </w:rPr>
        <w:t>“新大”是很多人对新疆大学（Xinjiang University）的简称。想要正确地“拼”出新疆大学，首先需要了解其英文名称以及拼音表示。新疆大学的英文名是“Xinjiang University”，而在汉语拼音中则表达为“Xīnjiāng Dàxué”。其中，“Xinjiang”代表地理位置新疆，而“University”的对应则是“Daxue”，这是中文里对所有大学通用的称呼。</w:t>
      </w:r>
    </w:p>
    <w:p w14:paraId="497871DF" w14:textId="77777777" w:rsidR="00710C34" w:rsidRDefault="00710C34">
      <w:pPr>
        <w:rPr>
          <w:rFonts w:hint="eastAsia"/>
        </w:rPr>
      </w:pPr>
    </w:p>
    <w:p w14:paraId="44C9CD15" w14:textId="77777777" w:rsidR="00710C34" w:rsidRDefault="00710C34">
      <w:pPr>
        <w:rPr>
          <w:rFonts w:hint="eastAsia"/>
        </w:rPr>
      </w:pPr>
      <w:r>
        <w:rPr>
          <w:rFonts w:hint="eastAsia"/>
        </w:rPr>
        <w:t>新疆大学的历史与背景</w:t>
      </w:r>
    </w:p>
    <w:p w14:paraId="172FBD62" w14:textId="77777777" w:rsidR="00710C34" w:rsidRDefault="00710C34">
      <w:pPr>
        <w:rPr>
          <w:rFonts w:hint="eastAsia"/>
        </w:rPr>
      </w:pPr>
      <w:r>
        <w:rPr>
          <w:rFonts w:hint="eastAsia"/>
        </w:rPr>
        <w:t>新疆大学成立于1924年，是一所具有悠久历史和优良传统的高等学府。作为中国西部地区重要的教育基地之一，它不仅在学术研究上有着显著成就，在促进区域经济发展、文化交流等方面也发挥着重要作用。学校位于乌鲁木齐市，这里不仅是连接东西方的重要枢纽，也是多元文化的交融之地，给新疆大学带来了独特的文化氛围。</w:t>
      </w:r>
    </w:p>
    <w:p w14:paraId="7C543A71" w14:textId="77777777" w:rsidR="00710C34" w:rsidRDefault="00710C34">
      <w:pPr>
        <w:rPr>
          <w:rFonts w:hint="eastAsia"/>
        </w:rPr>
      </w:pPr>
    </w:p>
    <w:p w14:paraId="773EE4FC" w14:textId="77777777" w:rsidR="00710C34" w:rsidRDefault="00710C34">
      <w:pPr>
        <w:rPr>
          <w:rFonts w:hint="eastAsia"/>
        </w:rPr>
      </w:pPr>
      <w:r>
        <w:rPr>
          <w:rFonts w:hint="eastAsia"/>
        </w:rPr>
        <w:t>新疆大学的学科设置</w:t>
      </w:r>
    </w:p>
    <w:p w14:paraId="5E3E8C07" w14:textId="77777777" w:rsidR="00710C34" w:rsidRDefault="00710C34">
      <w:pPr>
        <w:rPr>
          <w:rFonts w:hint="eastAsia"/>
        </w:rPr>
      </w:pPr>
      <w:r>
        <w:rPr>
          <w:rFonts w:hint="eastAsia"/>
        </w:rPr>
        <w:t>新疆大学设有多个学院，涵盖了理、工、文、法、经、管、艺术等多个学科领域。学校致力于培养全面发展的人才，并且在科学研究方面也有卓越表现。例如，它的地理科学专业在全国享有盛誉，这得益于新疆丰富的自然资源和多样的地理环境，为科研提供了得天独厚的条件。新疆大学还在信息技术、能源开发等领域开展了许多前沿性的研究工作。</w:t>
      </w:r>
    </w:p>
    <w:p w14:paraId="1FD53A80" w14:textId="77777777" w:rsidR="00710C34" w:rsidRDefault="00710C34">
      <w:pPr>
        <w:rPr>
          <w:rFonts w:hint="eastAsia"/>
        </w:rPr>
      </w:pPr>
    </w:p>
    <w:p w14:paraId="636378BB" w14:textId="77777777" w:rsidR="00710C34" w:rsidRDefault="00710C34">
      <w:pPr>
        <w:rPr>
          <w:rFonts w:hint="eastAsia"/>
        </w:rPr>
      </w:pPr>
      <w:r>
        <w:rPr>
          <w:rFonts w:hint="eastAsia"/>
        </w:rPr>
        <w:t>校园生活与文化活动</w:t>
      </w:r>
    </w:p>
    <w:p w14:paraId="0B47732C" w14:textId="77777777" w:rsidR="00710C34" w:rsidRDefault="00710C34">
      <w:pPr>
        <w:rPr>
          <w:rFonts w:hint="eastAsia"/>
        </w:rPr>
      </w:pPr>
      <w:r>
        <w:rPr>
          <w:rFonts w:hint="eastAsia"/>
        </w:rPr>
        <w:t>新疆大学的校园生活丰富多彩，学生不仅可以在这里接受高质量的教育，还可以参与各种社团活动、文化节庆等，体验多元文化的魅力。每年，学校都会举办多种文化艺术节，包括但不限于民族音乐舞蹈表演、传统手工艺展览等，这些活动极大地丰富了学生的课余生活，促进了不同文化背景的学生之间的交流与理解。</w:t>
      </w:r>
    </w:p>
    <w:p w14:paraId="39006AFC" w14:textId="77777777" w:rsidR="00710C34" w:rsidRDefault="00710C34">
      <w:pPr>
        <w:rPr>
          <w:rFonts w:hint="eastAsia"/>
        </w:rPr>
      </w:pPr>
    </w:p>
    <w:p w14:paraId="241A3962" w14:textId="77777777" w:rsidR="00710C34" w:rsidRDefault="00710C34">
      <w:pPr>
        <w:rPr>
          <w:rFonts w:hint="eastAsia"/>
        </w:rPr>
      </w:pPr>
      <w:r>
        <w:rPr>
          <w:rFonts w:hint="eastAsia"/>
        </w:rPr>
        <w:t>最后的总结</w:t>
      </w:r>
    </w:p>
    <w:p w14:paraId="0373DB76" w14:textId="77777777" w:rsidR="00710C34" w:rsidRDefault="00710C34">
      <w:pPr>
        <w:rPr>
          <w:rFonts w:hint="eastAsia"/>
        </w:rPr>
      </w:pPr>
      <w:r>
        <w:rPr>
          <w:rFonts w:hint="eastAsia"/>
        </w:rPr>
        <w:t>“新大”即新疆大学，是一个充满活力与机遇的地方。无论是对于渴望深入学习专业知识的学生，还是希望在多元文化环境中成长的年轻人来说，这里都是一个理想的选择。通过正确的拼音“Xīnjiāng Dàxué”，我们不仅能准确无误地称呼这所著名高校，也能更好地认识它所承载的文化价值和教育意义。</w:t>
      </w:r>
    </w:p>
    <w:p w14:paraId="1A94F74F" w14:textId="77777777" w:rsidR="00710C34" w:rsidRDefault="00710C34">
      <w:pPr>
        <w:rPr>
          <w:rFonts w:hint="eastAsia"/>
        </w:rPr>
      </w:pPr>
    </w:p>
    <w:p w14:paraId="3ADBB4BC" w14:textId="77777777" w:rsidR="00710C34" w:rsidRDefault="00710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280BE" w14:textId="77777777" w:rsidR="00710C34" w:rsidRDefault="00710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BA5A" w14:textId="19B161D2" w:rsidR="00BA59DB" w:rsidRDefault="00BA59DB"/>
    <w:sectPr w:rsidR="00BA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DB"/>
    <w:rsid w:val="003B267A"/>
    <w:rsid w:val="00710C34"/>
    <w:rsid w:val="00B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69ECC-2B9D-4CEF-9716-DCD21441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