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DB393" w14:textId="77777777" w:rsidR="008104E0" w:rsidRDefault="008104E0">
      <w:pPr>
        <w:rPr>
          <w:rFonts w:hint="eastAsia"/>
        </w:rPr>
      </w:pPr>
      <w:r>
        <w:rPr>
          <w:rFonts w:hint="eastAsia"/>
        </w:rPr>
        <w:t>shāng sǔn：概述</w:t>
      </w:r>
    </w:p>
    <w:p w14:paraId="58C6494B" w14:textId="77777777" w:rsidR="008104E0" w:rsidRDefault="008104E0">
      <w:pPr>
        <w:rPr>
          <w:rFonts w:hint="eastAsia"/>
        </w:rPr>
      </w:pPr>
      <w:r>
        <w:rPr>
          <w:rFonts w:hint="eastAsia"/>
        </w:rPr>
        <w:t>在汉语中，“损伤”（shāng sǔn）一词通常用来描述物体、生物组织或人际关系等遭受破坏或伤害的状态。无论是物理性的损害，还是情感上的创伤，都可涵盖在此词汇之下。对于人类而言，损伤可以是意外事故的最后的总结，也可能是长期劳损积累而成的慢性问题。在医学领域，它涉及到对健康和身体功能的影响；而在社会和心理层面，则可能影响个人的情绪稳定性和社交互动。</w:t>
      </w:r>
    </w:p>
    <w:p w14:paraId="18835EFD" w14:textId="77777777" w:rsidR="008104E0" w:rsidRDefault="008104E0">
      <w:pPr>
        <w:rPr>
          <w:rFonts w:hint="eastAsia"/>
        </w:rPr>
      </w:pPr>
    </w:p>
    <w:p w14:paraId="6070DAF1" w14:textId="77777777" w:rsidR="008104E0" w:rsidRDefault="008104E0">
      <w:pPr>
        <w:rPr>
          <w:rFonts w:hint="eastAsia"/>
        </w:rPr>
      </w:pPr>
      <w:r>
        <w:rPr>
          <w:rFonts w:hint="eastAsia"/>
        </w:rPr>
        <w:t>shāng sǔn：分类与特征</w:t>
      </w:r>
    </w:p>
    <w:p w14:paraId="0F5A51AA" w14:textId="77777777" w:rsidR="008104E0" w:rsidRDefault="008104E0">
      <w:pPr>
        <w:rPr>
          <w:rFonts w:hint="eastAsia"/>
        </w:rPr>
      </w:pPr>
      <w:r>
        <w:rPr>
          <w:rFonts w:hint="eastAsia"/>
        </w:rPr>
        <w:t>根据不同的标准，损伤可以被细分为多种类型。从医学角度出发，我们可以区分出急性损伤和慢性损伤。急性损伤往往是由突发性的事件引起，如车祸、跌倒或其他类型的外伤。这类损伤的特点是突然发生，症状明显，并且需要立即处理。相比之下，慢性损伤通常是由于长时间重复相同的动作或者不良姿势造成的，比如职业运动员的肌肉劳损或是办公室职员因久坐而产生的腰椎间盘突出等问题。还有按受伤部位划分的皮肤损伤、骨骼损伤、内脏损伤等等。</w:t>
      </w:r>
    </w:p>
    <w:p w14:paraId="4FC5A589" w14:textId="77777777" w:rsidR="008104E0" w:rsidRDefault="008104E0">
      <w:pPr>
        <w:rPr>
          <w:rFonts w:hint="eastAsia"/>
        </w:rPr>
      </w:pPr>
    </w:p>
    <w:p w14:paraId="116DCA93" w14:textId="77777777" w:rsidR="008104E0" w:rsidRDefault="008104E0">
      <w:pPr>
        <w:rPr>
          <w:rFonts w:hint="eastAsia"/>
        </w:rPr>
      </w:pPr>
      <w:r>
        <w:rPr>
          <w:rFonts w:hint="eastAsia"/>
        </w:rPr>
        <w:t>shāng sǔn：诊断与治疗</w:t>
      </w:r>
    </w:p>
    <w:p w14:paraId="2263F978" w14:textId="77777777" w:rsidR="008104E0" w:rsidRDefault="008104E0">
      <w:pPr>
        <w:rPr>
          <w:rFonts w:hint="eastAsia"/>
        </w:rPr>
      </w:pPr>
      <w:r>
        <w:rPr>
          <w:rFonts w:hint="eastAsia"/>
        </w:rPr>
        <w:t>准确的诊断是有效治疗的前提。医生会通过详细的病史询问、体格检查以及必要的影像学检查（如X光片、CT扫描、MRI等）来确定损伤的具体情况。对于一些复杂的病例，还可能需要进行实验室检测或者其他专科评估。治疗方法则依据损伤的性质和严重程度而定。轻微的损伤可以通过休息、冰敷、压迫包扎和抬高患处（RICE原则）来进行初步处理。严重的损伤可能需要手术干预，术后还需要配合康复训练以恢复功能。心理上的损伤同样不容忽视，心理咨询和支持也是帮助患者回归正常生活的重要环节。</w:t>
      </w:r>
    </w:p>
    <w:p w14:paraId="1DA7487E" w14:textId="77777777" w:rsidR="008104E0" w:rsidRDefault="008104E0">
      <w:pPr>
        <w:rPr>
          <w:rFonts w:hint="eastAsia"/>
        </w:rPr>
      </w:pPr>
    </w:p>
    <w:p w14:paraId="28327AA5" w14:textId="77777777" w:rsidR="008104E0" w:rsidRDefault="008104E0">
      <w:pPr>
        <w:rPr>
          <w:rFonts w:hint="eastAsia"/>
        </w:rPr>
      </w:pPr>
      <w:r>
        <w:rPr>
          <w:rFonts w:hint="eastAsia"/>
        </w:rPr>
        <w:t>shāng sǔn：预防措施</w:t>
      </w:r>
    </w:p>
    <w:p w14:paraId="27FEFE5E" w14:textId="77777777" w:rsidR="008104E0" w:rsidRDefault="008104E0">
      <w:pPr>
        <w:rPr>
          <w:rFonts w:hint="eastAsia"/>
        </w:rPr>
      </w:pPr>
      <w:r>
        <w:rPr>
          <w:rFonts w:hint="eastAsia"/>
        </w:rPr>
        <w:t>预防总是优于治疗。为了减少损伤的发生，采取适当的预防措施至关重要。这包括但不限于加强安全教育、改善工作环境、使用防护装备、定期进行体育锻炼以增强体质等。对于容易引发特定类型损伤的职业，例如建筑工人、运动员等，更应该针对性地制定并遵守严格的安全规程。保持良好的生活习惯，如均衡饮食、充足睡眠、避免过度劳累等，也可以有效地降低受伤的风险。通过综合性的预防策略，我们可以显著减少各种形式的损伤。</w:t>
      </w:r>
    </w:p>
    <w:p w14:paraId="1DF49F4D" w14:textId="77777777" w:rsidR="008104E0" w:rsidRDefault="008104E0">
      <w:pPr>
        <w:rPr>
          <w:rFonts w:hint="eastAsia"/>
        </w:rPr>
      </w:pPr>
    </w:p>
    <w:p w14:paraId="4CD83D27" w14:textId="77777777" w:rsidR="008104E0" w:rsidRDefault="008104E0">
      <w:pPr>
        <w:rPr>
          <w:rFonts w:hint="eastAsia"/>
        </w:rPr>
      </w:pPr>
      <w:r>
        <w:rPr>
          <w:rFonts w:hint="eastAsia"/>
        </w:rPr>
        <w:t>shāng sǔn：社会影响与支持系统</w:t>
      </w:r>
    </w:p>
    <w:p w14:paraId="651CF213" w14:textId="77777777" w:rsidR="008104E0" w:rsidRDefault="008104E0">
      <w:pPr>
        <w:rPr>
          <w:rFonts w:hint="eastAsia"/>
        </w:rPr>
      </w:pPr>
      <w:r>
        <w:rPr>
          <w:rFonts w:hint="eastAsia"/>
        </w:rPr>
        <w:t>损伤不仅对个体造成直接的影响，也会给家庭和社会带来一定的负担。特别是在面对重大伤病时，患者及其家属可能会经历经济压力、情绪困扰甚至生活质量的下降。因此，建立完善的社会支持系统显得尤为重要。这其中包括了医疗保障体系、工伤保险制度、慈善救助基金等多个方面。政府和非政府组织也应该积极发挥作用，为受伤者提供必要的援助和服务。公众意识的提高也有助于营造一个更加包容和理解的社会环境，使得那些受到损伤的人能够得到更多的关心和帮助。</w:t>
      </w:r>
    </w:p>
    <w:p w14:paraId="1A3616F1" w14:textId="77777777" w:rsidR="008104E0" w:rsidRDefault="008104E0">
      <w:pPr>
        <w:rPr>
          <w:rFonts w:hint="eastAsia"/>
        </w:rPr>
      </w:pPr>
    </w:p>
    <w:p w14:paraId="27B02F47" w14:textId="77777777" w:rsidR="008104E0" w:rsidRDefault="008104E0">
      <w:pPr>
        <w:rPr>
          <w:rFonts w:hint="eastAsia"/>
        </w:rPr>
      </w:pPr>
      <w:r>
        <w:rPr>
          <w:rFonts w:hint="eastAsia"/>
        </w:rPr>
        <w:t>本文是由每日作文网(2345lzwz.com)为大家创作</w:t>
      </w:r>
    </w:p>
    <w:p w14:paraId="3B341E7E" w14:textId="281AD027" w:rsidR="009005A2" w:rsidRDefault="009005A2"/>
    <w:sectPr w:rsidR="009005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5A2"/>
    <w:rsid w:val="003B267A"/>
    <w:rsid w:val="008104E0"/>
    <w:rsid w:val="00900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488938-C378-41AD-B719-70F1D36E4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05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05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05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05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05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05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05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05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05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05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05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05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05A2"/>
    <w:rPr>
      <w:rFonts w:cstheme="majorBidi"/>
      <w:color w:val="2F5496" w:themeColor="accent1" w:themeShade="BF"/>
      <w:sz w:val="28"/>
      <w:szCs w:val="28"/>
    </w:rPr>
  </w:style>
  <w:style w:type="character" w:customStyle="1" w:styleId="50">
    <w:name w:val="标题 5 字符"/>
    <w:basedOn w:val="a0"/>
    <w:link w:val="5"/>
    <w:uiPriority w:val="9"/>
    <w:semiHidden/>
    <w:rsid w:val="009005A2"/>
    <w:rPr>
      <w:rFonts w:cstheme="majorBidi"/>
      <w:color w:val="2F5496" w:themeColor="accent1" w:themeShade="BF"/>
      <w:sz w:val="24"/>
    </w:rPr>
  </w:style>
  <w:style w:type="character" w:customStyle="1" w:styleId="60">
    <w:name w:val="标题 6 字符"/>
    <w:basedOn w:val="a0"/>
    <w:link w:val="6"/>
    <w:uiPriority w:val="9"/>
    <w:semiHidden/>
    <w:rsid w:val="009005A2"/>
    <w:rPr>
      <w:rFonts w:cstheme="majorBidi"/>
      <w:b/>
      <w:bCs/>
      <w:color w:val="2F5496" w:themeColor="accent1" w:themeShade="BF"/>
    </w:rPr>
  </w:style>
  <w:style w:type="character" w:customStyle="1" w:styleId="70">
    <w:name w:val="标题 7 字符"/>
    <w:basedOn w:val="a0"/>
    <w:link w:val="7"/>
    <w:uiPriority w:val="9"/>
    <w:semiHidden/>
    <w:rsid w:val="009005A2"/>
    <w:rPr>
      <w:rFonts w:cstheme="majorBidi"/>
      <w:b/>
      <w:bCs/>
      <w:color w:val="595959" w:themeColor="text1" w:themeTint="A6"/>
    </w:rPr>
  </w:style>
  <w:style w:type="character" w:customStyle="1" w:styleId="80">
    <w:name w:val="标题 8 字符"/>
    <w:basedOn w:val="a0"/>
    <w:link w:val="8"/>
    <w:uiPriority w:val="9"/>
    <w:semiHidden/>
    <w:rsid w:val="009005A2"/>
    <w:rPr>
      <w:rFonts w:cstheme="majorBidi"/>
      <w:color w:val="595959" w:themeColor="text1" w:themeTint="A6"/>
    </w:rPr>
  </w:style>
  <w:style w:type="character" w:customStyle="1" w:styleId="90">
    <w:name w:val="标题 9 字符"/>
    <w:basedOn w:val="a0"/>
    <w:link w:val="9"/>
    <w:uiPriority w:val="9"/>
    <w:semiHidden/>
    <w:rsid w:val="009005A2"/>
    <w:rPr>
      <w:rFonts w:eastAsiaTheme="majorEastAsia" w:cstheme="majorBidi"/>
      <w:color w:val="595959" w:themeColor="text1" w:themeTint="A6"/>
    </w:rPr>
  </w:style>
  <w:style w:type="paragraph" w:styleId="a3">
    <w:name w:val="Title"/>
    <w:basedOn w:val="a"/>
    <w:next w:val="a"/>
    <w:link w:val="a4"/>
    <w:uiPriority w:val="10"/>
    <w:qFormat/>
    <w:rsid w:val="009005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05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05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05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05A2"/>
    <w:pPr>
      <w:spacing w:before="160"/>
      <w:jc w:val="center"/>
    </w:pPr>
    <w:rPr>
      <w:i/>
      <w:iCs/>
      <w:color w:val="404040" w:themeColor="text1" w:themeTint="BF"/>
    </w:rPr>
  </w:style>
  <w:style w:type="character" w:customStyle="1" w:styleId="a8">
    <w:name w:val="引用 字符"/>
    <w:basedOn w:val="a0"/>
    <w:link w:val="a7"/>
    <w:uiPriority w:val="29"/>
    <w:rsid w:val="009005A2"/>
    <w:rPr>
      <w:i/>
      <w:iCs/>
      <w:color w:val="404040" w:themeColor="text1" w:themeTint="BF"/>
    </w:rPr>
  </w:style>
  <w:style w:type="paragraph" w:styleId="a9">
    <w:name w:val="List Paragraph"/>
    <w:basedOn w:val="a"/>
    <w:uiPriority w:val="34"/>
    <w:qFormat/>
    <w:rsid w:val="009005A2"/>
    <w:pPr>
      <w:ind w:left="720"/>
      <w:contextualSpacing/>
    </w:pPr>
  </w:style>
  <w:style w:type="character" w:styleId="aa">
    <w:name w:val="Intense Emphasis"/>
    <w:basedOn w:val="a0"/>
    <w:uiPriority w:val="21"/>
    <w:qFormat/>
    <w:rsid w:val="009005A2"/>
    <w:rPr>
      <w:i/>
      <w:iCs/>
      <w:color w:val="2F5496" w:themeColor="accent1" w:themeShade="BF"/>
    </w:rPr>
  </w:style>
  <w:style w:type="paragraph" w:styleId="ab">
    <w:name w:val="Intense Quote"/>
    <w:basedOn w:val="a"/>
    <w:next w:val="a"/>
    <w:link w:val="ac"/>
    <w:uiPriority w:val="30"/>
    <w:qFormat/>
    <w:rsid w:val="009005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05A2"/>
    <w:rPr>
      <w:i/>
      <w:iCs/>
      <w:color w:val="2F5496" w:themeColor="accent1" w:themeShade="BF"/>
    </w:rPr>
  </w:style>
  <w:style w:type="character" w:styleId="ad">
    <w:name w:val="Intense Reference"/>
    <w:basedOn w:val="a0"/>
    <w:uiPriority w:val="32"/>
    <w:qFormat/>
    <w:rsid w:val="009005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