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7770" w14:textId="77777777" w:rsidR="003129F6" w:rsidRDefault="003129F6">
      <w:pPr>
        <w:rPr>
          <w:rFonts w:hint="eastAsia"/>
        </w:rPr>
      </w:pPr>
      <w:r>
        <w:rPr>
          <w:rFonts w:hint="eastAsia"/>
        </w:rPr>
        <w:t>懒惰成性的拼音：lan duo cheng xing</w:t>
      </w:r>
    </w:p>
    <w:p w14:paraId="0A57126A" w14:textId="77777777" w:rsidR="003129F6" w:rsidRDefault="003129F6">
      <w:pPr>
        <w:rPr>
          <w:rFonts w:hint="eastAsia"/>
        </w:rPr>
      </w:pPr>
      <w:r>
        <w:rPr>
          <w:rFonts w:hint="eastAsia"/>
        </w:rPr>
        <w:t>懒惰成性，从字面上来看，是一种行为模式的固化。懒惰指的是人们在面对任务或责任时表现出的拖延、逃避或不愿付出努力的态度。而成性则意味着这种态度已经成为了个人性格的一部分，或者说，是习惯使然。当这两个词组合在一起时，它们描绘出一幅形象生动的画面——一个人长期对工作、学习或是其他需要投入精力的事情采取一种懈怠的态度。</w:t>
      </w:r>
    </w:p>
    <w:p w14:paraId="05688E99" w14:textId="77777777" w:rsidR="003129F6" w:rsidRDefault="003129F6">
      <w:pPr>
        <w:rPr>
          <w:rFonts w:hint="eastAsia"/>
        </w:rPr>
      </w:pPr>
    </w:p>
    <w:p w14:paraId="205E8872" w14:textId="77777777" w:rsidR="003129F6" w:rsidRDefault="003129F6">
      <w:pPr>
        <w:rPr>
          <w:rFonts w:hint="eastAsia"/>
        </w:rPr>
      </w:pPr>
      <w:r>
        <w:rPr>
          <w:rFonts w:hint="eastAsia"/>
        </w:rPr>
        <w:t>懒惰成性的人格特征</w:t>
      </w:r>
    </w:p>
    <w:p w14:paraId="52130D22" w14:textId="77777777" w:rsidR="003129F6" w:rsidRDefault="003129F6">
      <w:pPr>
        <w:rPr>
          <w:rFonts w:hint="eastAsia"/>
        </w:rPr>
      </w:pPr>
      <w:r>
        <w:rPr>
          <w:rFonts w:hint="eastAsia"/>
        </w:rPr>
        <w:t>懒惰成性的人往往缺乏自我激励的能力，他们容易被眼前的安逸所吸引，而忽视长远的利益。对于这些人而言，即时满足远比未来可能获得的成就感更为重要。他们可能会寻找各种借口来推迟行动，或者干脆放弃尝试。懒惰成性者也可能存在时间管理不当的问题，无法有效地规划和利用自己的时间，导致效率低下。长此以往，这样的行为模式会对个人的发展造成负面影响，限制了其潜力的发挥。</w:t>
      </w:r>
    </w:p>
    <w:p w14:paraId="509A36E2" w14:textId="77777777" w:rsidR="003129F6" w:rsidRDefault="003129F6">
      <w:pPr>
        <w:rPr>
          <w:rFonts w:hint="eastAsia"/>
        </w:rPr>
      </w:pPr>
    </w:p>
    <w:p w14:paraId="59737722" w14:textId="77777777" w:rsidR="003129F6" w:rsidRDefault="003129F6">
      <w:pPr>
        <w:rPr>
          <w:rFonts w:hint="eastAsia"/>
        </w:rPr>
      </w:pPr>
      <w:r>
        <w:rPr>
          <w:rFonts w:hint="eastAsia"/>
        </w:rPr>
        <w:t>懒惰成性背后的心理因素</w:t>
      </w:r>
    </w:p>
    <w:p w14:paraId="4469A509" w14:textId="77777777" w:rsidR="003129F6" w:rsidRDefault="003129F6">
      <w:pPr>
        <w:rPr>
          <w:rFonts w:hint="eastAsia"/>
        </w:rPr>
      </w:pPr>
      <w:r>
        <w:rPr>
          <w:rFonts w:hint="eastAsia"/>
        </w:rPr>
        <w:t>探究懒惰成性的心理根源，我们可以发现这并非简单的意志力不足。事实上，它可能与多种心理因素有关，比如完美主义倾向。一些人害怕自己做不好一件事，担心失败会带来负面评价，因此选择不去开始；又或者是由于过去的经历中遭受过挫折，使得个体对未来充满恐惧，从而避开了挑战。某些情况下，懒惰也可能是抑郁情绪的表现之一，表现为对日常活动失去兴趣，动力缺失。了解这些潜在的心理动因有助于我们更深入地认识懒惰成性的本质。</w:t>
      </w:r>
    </w:p>
    <w:p w14:paraId="5E15DABE" w14:textId="77777777" w:rsidR="003129F6" w:rsidRDefault="003129F6">
      <w:pPr>
        <w:rPr>
          <w:rFonts w:hint="eastAsia"/>
        </w:rPr>
      </w:pPr>
    </w:p>
    <w:p w14:paraId="472B4DC5" w14:textId="77777777" w:rsidR="003129F6" w:rsidRDefault="003129F6">
      <w:pPr>
        <w:rPr>
          <w:rFonts w:hint="eastAsia"/>
        </w:rPr>
      </w:pPr>
      <w:r>
        <w:rPr>
          <w:rFonts w:hint="eastAsia"/>
        </w:rPr>
        <w:t>克服懒惰成性的方法</w:t>
      </w:r>
    </w:p>
    <w:p w14:paraId="1B1B31BC" w14:textId="77777777" w:rsidR="003129F6" w:rsidRDefault="003129F6">
      <w:pPr>
        <w:rPr>
          <w:rFonts w:hint="eastAsia"/>
        </w:rPr>
      </w:pPr>
      <w:r>
        <w:rPr>
          <w:rFonts w:hint="eastAsia"/>
        </w:rPr>
        <w:t>要改变懒惰成性的状态并非一蹴而就，但通过持续的努力是可以实现的。设定明确且可实现的目标至关重要。将大目标分解为小步骤，每完成一个小目标都是对自己的一次肯定。建立良好的生活习惯同样不可或缺。规律作息、健康饮食以及适量运动都能提高身体机能，增强执行任务的动力。再者，培养积极的心态也不容忽视。学会欣赏过程中的每一个进步，即使是很小的成功也能成为继续前进的动力源泉。寻求社交支持也是一种有效的策略。家人朋友的理解和支持能够给予额外的力量，帮助我们走出懒惰的阴影。</w:t>
      </w:r>
    </w:p>
    <w:p w14:paraId="7808128B" w14:textId="77777777" w:rsidR="003129F6" w:rsidRDefault="003129F6">
      <w:pPr>
        <w:rPr>
          <w:rFonts w:hint="eastAsia"/>
        </w:rPr>
      </w:pPr>
    </w:p>
    <w:p w14:paraId="1AEEE8C8" w14:textId="77777777" w:rsidR="003129F6" w:rsidRDefault="003129F6">
      <w:pPr>
        <w:rPr>
          <w:rFonts w:hint="eastAsia"/>
        </w:rPr>
      </w:pPr>
      <w:r>
        <w:rPr>
          <w:rFonts w:hint="eastAsia"/>
        </w:rPr>
        <w:t>懒惰成性的社会影响</w:t>
      </w:r>
    </w:p>
    <w:p w14:paraId="6E7DA7F1" w14:textId="77777777" w:rsidR="003129F6" w:rsidRDefault="003129F6">
      <w:pPr>
        <w:rPr>
          <w:rFonts w:hint="eastAsia"/>
        </w:rPr>
      </w:pPr>
      <w:r>
        <w:rPr>
          <w:rFonts w:hint="eastAsia"/>
        </w:rPr>
        <w:t>懒惰成性不仅影响着个人的生活质量和职业发展，还对整个社会有着不可忽视的影响。在一个竞争激烈的环境中，那些不愿意付出努力的人可能会错失很多机会，进而影响到他们的经济状况和社会地位。如果一个团队中有成员懒惰成性，那么这个团队的整体绩效也会受到拖累，可能导致项目延误或者其他成员的工作负担加重。为了构建一个积极向上的社会环境，鼓励每个人发挥自己的最大潜能是非常重要的。</w:t>
      </w:r>
    </w:p>
    <w:p w14:paraId="63E949CB" w14:textId="77777777" w:rsidR="003129F6" w:rsidRDefault="003129F6">
      <w:pPr>
        <w:rPr>
          <w:rFonts w:hint="eastAsia"/>
        </w:rPr>
      </w:pPr>
    </w:p>
    <w:p w14:paraId="0C83C6D4" w14:textId="77777777" w:rsidR="003129F6" w:rsidRDefault="003129F6">
      <w:pPr>
        <w:rPr>
          <w:rFonts w:hint="eastAsia"/>
        </w:rPr>
      </w:pPr>
      <w:r>
        <w:rPr>
          <w:rFonts w:hint="eastAsia"/>
        </w:rPr>
        <w:t>最后的总结</w:t>
      </w:r>
    </w:p>
    <w:p w14:paraId="6C652E4D" w14:textId="77777777" w:rsidR="003129F6" w:rsidRDefault="003129F6">
      <w:pPr>
        <w:rPr>
          <w:rFonts w:hint="eastAsia"/>
        </w:rPr>
      </w:pPr>
      <w:r>
        <w:rPr>
          <w:rFonts w:hint="eastAsia"/>
        </w:rPr>
        <w:t>懒惰成性是一个复杂的现象，它既包含了个人的性格特点，也反映了深层次的心理问题。虽然改变这一习性不是一件容易的事，但是只要我们愿意正视自己的问题，并采取适当的措施，就能够逐渐摆脱懒惰的束缚，走向更加充实和有意义的人生道路。</w:t>
      </w:r>
    </w:p>
    <w:p w14:paraId="38650A25" w14:textId="77777777" w:rsidR="003129F6" w:rsidRDefault="003129F6">
      <w:pPr>
        <w:rPr>
          <w:rFonts w:hint="eastAsia"/>
        </w:rPr>
      </w:pPr>
    </w:p>
    <w:p w14:paraId="02CB832A" w14:textId="77777777" w:rsidR="003129F6" w:rsidRDefault="00312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62C69" w14:textId="1743100D" w:rsidR="00F00C67" w:rsidRDefault="00F00C67"/>
    <w:sectPr w:rsidR="00F0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67"/>
    <w:rsid w:val="003129F6"/>
    <w:rsid w:val="003B267A"/>
    <w:rsid w:val="00F0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7B0DA-69BF-4643-9315-FEF5AF67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