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7497" w14:textId="77777777" w:rsidR="000B3EFF" w:rsidRDefault="000B3EFF">
      <w:pPr>
        <w:rPr>
          <w:rFonts w:hint="eastAsia"/>
        </w:rPr>
      </w:pPr>
      <w:r>
        <w:rPr>
          <w:rFonts w:hint="eastAsia"/>
        </w:rPr>
        <w:t>悬浮的拼音</w:t>
      </w:r>
    </w:p>
    <w:p w14:paraId="3621DD0A" w14:textId="77777777" w:rsidR="000B3EFF" w:rsidRDefault="000B3EFF">
      <w:pPr>
        <w:rPr>
          <w:rFonts w:hint="eastAsia"/>
        </w:rPr>
      </w:pPr>
      <w:r>
        <w:rPr>
          <w:rFonts w:hint="eastAsia"/>
        </w:rPr>
        <w:t>在汉语学习的过程中，拼音作为汉字发音的辅助工具，扮演着不可或缺的角色。它不仅帮助初学者正确发音，同时也是理解汉字读音规律的重要途径之一。“悬浮”一词，在汉语中指的是物体不接触地面或其他支撑物而停留在空中的一种状态。其拼音为“fú xiáng”。这两个音节清晰地传达了该词语的发音规则，使学习者能够准确地发出这个词的声音。</w:t>
      </w:r>
    </w:p>
    <w:p w14:paraId="71738E58" w14:textId="77777777" w:rsidR="000B3EFF" w:rsidRDefault="000B3EFF">
      <w:pPr>
        <w:rPr>
          <w:rFonts w:hint="eastAsia"/>
        </w:rPr>
      </w:pPr>
    </w:p>
    <w:p w14:paraId="2D3BACAA" w14:textId="77777777" w:rsidR="000B3EFF" w:rsidRDefault="000B3EFF">
      <w:pPr>
        <w:rPr>
          <w:rFonts w:hint="eastAsia"/>
        </w:rPr>
      </w:pPr>
      <w:r>
        <w:rPr>
          <w:rFonts w:hint="eastAsia"/>
        </w:rPr>
        <w:t>拼音的重要性</w:t>
      </w:r>
    </w:p>
    <w:p w14:paraId="0F87B8E1" w14:textId="77777777" w:rsidR="000B3EFF" w:rsidRDefault="000B3EFF">
      <w:pPr>
        <w:rPr>
          <w:rFonts w:hint="eastAsia"/>
        </w:rPr>
      </w:pPr>
      <w:r>
        <w:rPr>
          <w:rFonts w:hint="eastAsia"/>
        </w:rPr>
        <w:t>拼音是连接汉字和口语之间的桥梁，对于非母语者来说尤为重要。通过拼音，学习者可以快速掌握汉字的基本发音，进而提高口语交流的能力。尤其是在学习像“悬浮”这样较为抽象的概念时，正确的拼音指导可以帮助学习者更好地理解和记忆词汇的意义及其使用场景。</w:t>
      </w:r>
    </w:p>
    <w:p w14:paraId="0B32C70B" w14:textId="77777777" w:rsidR="000B3EFF" w:rsidRDefault="000B3EFF">
      <w:pPr>
        <w:rPr>
          <w:rFonts w:hint="eastAsia"/>
        </w:rPr>
      </w:pPr>
    </w:p>
    <w:p w14:paraId="531D9311" w14:textId="77777777" w:rsidR="000B3EFF" w:rsidRDefault="000B3EFF">
      <w:pPr>
        <w:rPr>
          <w:rFonts w:hint="eastAsia"/>
        </w:rPr>
      </w:pPr>
      <w:r>
        <w:rPr>
          <w:rFonts w:hint="eastAsia"/>
        </w:rPr>
        <w:t>悬浮现象的应用与研究</w:t>
      </w:r>
    </w:p>
    <w:p w14:paraId="7D01CA33" w14:textId="77777777" w:rsidR="000B3EFF" w:rsidRDefault="000B3EFF">
      <w:pPr>
        <w:rPr>
          <w:rFonts w:hint="eastAsia"/>
        </w:rPr>
      </w:pPr>
      <w:r>
        <w:rPr>
          <w:rFonts w:hint="eastAsia"/>
        </w:rPr>
        <w:t>除了语言学习之外，“悬浮”这一概念在物理世界中的应用也十分广泛。从磁悬浮列车到声悬浮技术，科学家们利用各种原理实现了物体的悬浮，这不仅拓宽了人类对自然规律的理解，也为现代科技的发展提供了新的思路和方向。例如，磁悬浮技术通过利用强大的磁场来抵消重力，使得列车能够在轨道上“悬浮”行驶，极大地提高了速度和效率。</w:t>
      </w:r>
    </w:p>
    <w:p w14:paraId="30C0A34D" w14:textId="77777777" w:rsidR="000B3EFF" w:rsidRDefault="000B3EFF">
      <w:pPr>
        <w:rPr>
          <w:rFonts w:hint="eastAsia"/>
        </w:rPr>
      </w:pPr>
    </w:p>
    <w:p w14:paraId="2A5A3CE3" w14:textId="77777777" w:rsidR="000B3EFF" w:rsidRDefault="000B3EFF">
      <w:pPr>
        <w:rPr>
          <w:rFonts w:hint="eastAsia"/>
        </w:rPr>
      </w:pPr>
      <w:r>
        <w:rPr>
          <w:rFonts w:hint="eastAsia"/>
        </w:rPr>
        <w:t>拼音教学中的挑战与策略</w:t>
      </w:r>
    </w:p>
    <w:p w14:paraId="31A86942" w14:textId="77777777" w:rsidR="000B3EFF" w:rsidRDefault="000B3EFF">
      <w:pPr>
        <w:rPr>
          <w:rFonts w:hint="eastAsia"/>
        </w:rPr>
      </w:pPr>
      <w:r>
        <w:rPr>
          <w:rFonts w:hint="eastAsia"/>
        </w:rPr>
        <w:t>尽管拼音对于汉语学习至关重要，但在实际教学过程中仍面临着一些挑战。一方面，由于汉语拼音体系相对复杂，包括声调、韵母和声母的组合等，初学者往往需要花费大量时间去熟悉和练习。另一方面，随着移动互联网的发展，越来越多的数字化工具被应用于拼音教学中，如语音识别软件和在线课程等，这些新技术有效地提升了教学效果，使得拼音学习变得更加生动有趣。</w:t>
      </w:r>
    </w:p>
    <w:p w14:paraId="77DB3008" w14:textId="77777777" w:rsidR="000B3EFF" w:rsidRDefault="000B3EFF">
      <w:pPr>
        <w:rPr>
          <w:rFonts w:hint="eastAsia"/>
        </w:rPr>
      </w:pPr>
    </w:p>
    <w:p w14:paraId="47A7C2AE" w14:textId="77777777" w:rsidR="000B3EFF" w:rsidRDefault="000B3EFF">
      <w:pPr>
        <w:rPr>
          <w:rFonts w:hint="eastAsia"/>
        </w:rPr>
      </w:pPr>
      <w:r>
        <w:rPr>
          <w:rFonts w:hint="eastAsia"/>
        </w:rPr>
        <w:t>最后的总结</w:t>
      </w:r>
    </w:p>
    <w:p w14:paraId="01C192A0" w14:textId="77777777" w:rsidR="000B3EFF" w:rsidRDefault="000B3EFF">
      <w:pPr>
        <w:rPr>
          <w:rFonts w:hint="eastAsia"/>
        </w:rPr>
      </w:pPr>
      <w:r>
        <w:rPr>
          <w:rFonts w:hint="eastAsia"/>
        </w:rPr>
        <w:t>“悬浮”的拼音“fú xiáng”不仅是语言学习的一个小知识点，更是连接科学与日常生活的一座桥梁。通过对拼音的学习，我们不仅能更好地掌握汉语，还能更深入地理解那些看似高深莫测的科学技术背后的奥秘。无论是探索自然界的奇妙现象，还是追求个人技能的提升，拼音都为我们打开了一扇通往知识宝库的大门。</w:t>
      </w:r>
    </w:p>
    <w:p w14:paraId="1F9CEFA0" w14:textId="77777777" w:rsidR="000B3EFF" w:rsidRDefault="000B3EFF">
      <w:pPr>
        <w:rPr>
          <w:rFonts w:hint="eastAsia"/>
        </w:rPr>
      </w:pPr>
    </w:p>
    <w:p w14:paraId="691A2241" w14:textId="77777777" w:rsidR="000B3EFF" w:rsidRDefault="000B3EFF">
      <w:pPr>
        <w:rPr>
          <w:rFonts w:hint="eastAsia"/>
        </w:rPr>
      </w:pPr>
      <w:r>
        <w:rPr>
          <w:rFonts w:hint="eastAsia"/>
        </w:rPr>
        <w:t xml:space="preserve"> </w:t>
      </w:r>
    </w:p>
    <w:p w14:paraId="7C7B33E0" w14:textId="77777777" w:rsidR="000B3EFF" w:rsidRDefault="000B3EFF">
      <w:pPr>
        <w:rPr>
          <w:rFonts w:hint="eastAsia"/>
        </w:rPr>
      </w:pPr>
      <w:r>
        <w:rPr>
          <w:rFonts w:hint="eastAsia"/>
        </w:rPr>
        <w:t>本文是由每日作文网(2345lzwz.com)为大家创作</w:t>
      </w:r>
    </w:p>
    <w:p w14:paraId="42B0E347" w14:textId="2AA0F8F2" w:rsidR="006C3F86" w:rsidRDefault="006C3F86"/>
    <w:sectPr w:rsidR="006C3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86"/>
    <w:rsid w:val="000B3EFF"/>
    <w:rsid w:val="003B267A"/>
    <w:rsid w:val="006C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727F1-1EE7-4B9F-A2A1-E6EB2FB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F86"/>
    <w:rPr>
      <w:rFonts w:cstheme="majorBidi"/>
      <w:color w:val="2F5496" w:themeColor="accent1" w:themeShade="BF"/>
      <w:sz w:val="28"/>
      <w:szCs w:val="28"/>
    </w:rPr>
  </w:style>
  <w:style w:type="character" w:customStyle="1" w:styleId="50">
    <w:name w:val="标题 5 字符"/>
    <w:basedOn w:val="a0"/>
    <w:link w:val="5"/>
    <w:uiPriority w:val="9"/>
    <w:semiHidden/>
    <w:rsid w:val="006C3F86"/>
    <w:rPr>
      <w:rFonts w:cstheme="majorBidi"/>
      <w:color w:val="2F5496" w:themeColor="accent1" w:themeShade="BF"/>
      <w:sz w:val="24"/>
    </w:rPr>
  </w:style>
  <w:style w:type="character" w:customStyle="1" w:styleId="60">
    <w:name w:val="标题 6 字符"/>
    <w:basedOn w:val="a0"/>
    <w:link w:val="6"/>
    <w:uiPriority w:val="9"/>
    <w:semiHidden/>
    <w:rsid w:val="006C3F86"/>
    <w:rPr>
      <w:rFonts w:cstheme="majorBidi"/>
      <w:b/>
      <w:bCs/>
      <w:color w:val="2F5496" w:themeColor="accent1" w:themeShade="BF"/>
    </w:rPr>
  </w:style>
  <w:style w:type="character" w:customStyle="1" w:styleId="70">
    <w:name w:val="标题 7 字符"/>
    <w:basedOn w:val="a0"/>
    <w:link w:val="7"/>
    <w:uiPriority w:val="9"/>
    <w:semiHidden/>
    <w:rsid w:val="006C3F86"/>
    <w:rPr>
      <w:rFonts w:cstheme="majorBidi"/>
      <w:b/>
      <w:bCs/>
      <w:color w:val="595959" w:themeColor="text1" w:themeTint="A6"/>
    </w:rPr>
  </w:style>
  <w:style w:type="character" w:customStyle="1" w:styleId="80">
    <w:name w:val="标题 8 字符"/>
    <w:basedOn w:val="a0"/>
    <w:link w:val="8"/>
    <w:uiPriority w:val="9"/>
    <w:semiHidden/>
    <w:rsid w:val="006C3F86"/>
    <w:rPr>
      <w:rFonts w:cstheme="majorBidi"/>
      <w:color w:val="595959" w:themeColor="text1" w:themeTint="A6"/>
    </w:rPr>
  </w:style>
  <w:style w:type="character" w:customStyle="1" w:styleId="90">
    <w:name w:val="标题 9 字符"/>
    <w:basedOn w:val="a0"/>
    <w:link w:val="9"/>
    <w:uiPriority w:val="9"/>
    <w:semiHidden/>
    <w:rsid w:val="006C3F86"/>
    <w:rPr>
      <w:rFonts w:eastAsiaTheme="majorEastAsia" w:cstheme="majorBidi"/>
      <w:color w:val="595959" w:themeColor="text1" w:themeTint="A6"/>
    </w:rPr>
  </w:style>
  <w:style w:type="paragraph" w:styleId="a3">
    <w:name w:val="Title"/>
    <w:basedOn w:val="a"/>
    <w:next w:val="a"/>
    <w:link w:val="a4"/>
    <w:uiPriority w:val="10"/>
    <w:qFormat/>
    <w:rsid w:val="006C3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F86"/>
    <w:pPr>
      <w:spacing w:before="160"/>
      <w:jc w:val="center"/>
    </w:pPr>
    <w:rPr>
      <w:i/>
      <w:iCs/>
      <w:color w:val="404040" w:themeColor="text1" w:themeTint="BF"/>
    </w:rPr>
  </w:style>
  <w:style w:type="character" w:customStyle="1" w:styleId="a8">
    <w:name w:val="引用 字符"/>
    <w:basedOn w:val="a0"/>
    <w:link w:val="a7"/>
    <w:uiPriority w:val="29"/>
    <w:rsid w:val="006C3F86"/>
    <w:rPr>
      <w:i/>
      <w:iCs/>
      <w:color w:val="404040" w:themeColor="text1" w:themeTint="BF"/>
    </w:rPr>
  </w:style>
  <w:style w:type="paragraph" w:styleId="a9">
    <w:name w:val="List Paragraph"/>
    <w:basedOn w:val="a"/>
    <w:uiPriority w:val="34"/>
    <w:qFormat/>
    <w:rsid w:val="006C3F86"/>
    <w:pPr>
      <w:ind w:left="720"/>
      <w:contextualSpacing/>
    </w:pPr>
  </w:style>
  <w:style w:type="character" w:styleId="aa">
    <w:name w:val="Intense Emphasis"/>
    <w:basedOn w:val="a0"/>
    <w:uiPriority w:val="21"/>
    <w:qFormat/>
    <w:rsid w:val="006C3F86"/>
    <w:rPr>
      <w:i/>
      <w:iCs/>
      <w:color w:val="2F5496" w:themeColor="accent1" w:themeShade="BF"/>
    </w:rPr>
  </w:style>
  <w:style w:type="paragraph" w:styleId="ab">
    <w:name w:val="Intense Quote"/>
    <w:basedOn w:val="a"/>
    <w:next w:val="a"/>
    <w:link w:val="ac"/>
    <w:uiPriority w:val="30"/>
    <w:qFormat/>
    <w:rsid w:val="006C3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F86"/>
    <w:rPr>
      <w:i/>
      <w:iCs/>
      <w:color w:val="2F5496" w:themeColor="accent1" w:themeShade="BF"/>
    </w:rPr>
  </w:style>
  <w:style w:type="character" w:styleId="ad">
    <w:name w:val="Intense Reference"/>
    <w:basedOn w:val="a0"/>
    <w:uiPriority w:val="32"/>
    <w:qFormat/>
    <w:rsid w:val="006C3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