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00707" w14:textId="77777777" w:rsidR="00F01BFB" w:rsidRDefault="00F01BFB">
      <w:pPr>
        <w:rPr>
          <w:rFonts w:hint="eastAsia"/>
        </w:rPr>
      </w:pPr>
      <w:r>
        <w:rPr>
          <w:rFonts w:hint="eastAsia"/>
        </w:rPr>
        <w:t>心脏的脏的拼音：xīn zàng</w:t>
      </w:r>
    </w:p>
    <w:p w14:paraId="6E23D3B4" w14:textId="77777777" w:rsidR="00F01BFB" w:rsidRDefault="00F01BFB">
      <w:pPr>
        <w:rPr>
          <w:rFonts w:hint="eastAsia"/>
        </w:rPr>
      </w:pPr>
      <w:r>
        <w:rPr>
          <w:rFonts w:hint="eastAsia"/>
        </w:rPr>
        <w:t>在汉语中，“心脏”的拼音是 xīn zàng。心脏作为人体内至关重要的器官，它如同一个不知疲倦的泵，通过其有节奏的收缩和舒张活动，维持着血液循环，为全身的细胞、组织和器官提供必要的氧气和养分。这个小小的肌肉器官位于胸腔中央偏左的位置，被胸骨和肋骨所保护。</w:t>
      </w:r>
    </w:p>
    <w:p w14:paraId="3EA6DA13" w14:textId="77777777" w:rsidR="00F01BFB" w:rsidRDefault="00F01BFB">
      <w:pPr>
        <w:rPr>
          <w:rFonts w:hint="eastAsia"/>
        </w:rPr>
      </w:pPr>
    </w:p>
    <w:p w14:paraId="4859346C" w14:textId="77777777" w:rsidR="00F01BFB" w:rsidRDefault="00F01BFB">
      <w:pPr>
        <w:rPr>
          <w:rFonts w:hint="eastAsia"/>
        </w:rPr>
      </w:pPr>
      <w:r>
        <w:rPr>
          <w:rFonts w:hint="eastAsia"/>
        </w:rPr>
        <w:t>心脏的构造与功能</w:t>
      </w:r>
    </w:p>
    <w:p w14:paraId="6AD229D2" w14:textId="77777777" w:rsidR="00F01BFB" w:rsidRDefault="00F01BFB">
      <w:pPr>
        <w:rPr>
          <w:rFonts w:hint="eastAsia"/>
        </w:rPr>
      </w:pPr>
      <w:r>
        <w:rPr>
          <w:rFonts w:hint="eastAsia"/>
        </w:rPr>
        <w:t>心脏主要由四个腔室构成：右心房、右心室、左心房和左心室。每个腔室之间都有瓣膜，这些瓣膜确保了血液单向流动，防止血液倒流。右心负责接收来自身体各处缺氧的静脉血，并将其泵入肺部进行氧气交换；而左心则接收富含氧气的动脉血，并将其泵送到全身。心脏的每一次跳动都是由心脏内的电脉冲触发，这些电脉冲控制着心脏肌肉的收缩和放松。</w:t>
      </w:r>
    </w:p>
    <w:p w14:paraId="31A3A501" w14:textId="77777777" w:rsidR="00F01BFB" w:rsidRDefault="00F01BFB">
      <w:pPr>
        <w:rPr>
          <w:rFonts w:hint="eastAsia"/>
        </w:rPr>
      </w:pPr>
    </w:p>
    <w:p w14:paraId="3E46F5AA" w14:textId="77777777" w:rsidR="00F01BFB" w:rsidRDefault="00F01BFB">
      <w:pPr>
        <w:rPr>
          <w:rFonts w:hint="eastAsia"/>
        </w:rPr>
      </w:pPr>
      <w:r>
        <w:rPr>
          <w:rFonts w:hint="eastAsia"/>
        </w:rPr>
        <w:t>心脏的健康维护</w:t>
      </w:r>
    </w:p>
    <w:p w14:paraId="39CB9C58" w14:textId="77777777" w:rsidR="00F01BFB" w:rsidRDefault="00F01BFB">
      <w:pPr>
        <w:rPr>
          <w:rFonts w:hint="eastAsia"/>
        </w:rPr>
      </w:pPr>
      <w:r>
        <w:rPr>
          <w:rFonts w:hint="eastAsia"/>
        </w:rPr>
        <w:t>保持心脏健康对于预防心血管疾病至关重要。健康的生活方式如均衡饮食、定期运动、戒烟限酒等，能够有效降低心脏病的风险。保持健康的体重和控制血压、血脂水平也是保护心脏的重要措施。人们还应该定期体检，以早期发现并处理任何可能影响心脏健康的因素。心理压力管理同样不容忽视，因为长期的压力和焦虑会对心脏造成不良影响。</w:t>
      </w:r>
    </w:p>
    <w:p w14:paraId="6703A340" w14:textId="77777777" w:rsidR="00F01BFB" w:rsidRDefault="00F01BFB">
      <w:pPr>
        <w:rPr>
          <w:rFonts w:hint="eastAsia"/>
        </w:rPr>
      </w:pPr>
    </w:p>
    <w:p w14:paraId="77B8EECC" w14:textId="77777777" w:rsidR="00F01BFB" w:rsidRDefault="00F01BFB">
      <w:pPr>
        <w:rPr>
          <w:rFonts w:hint="eastAsia"/>
        </w:rPr>
      </w:pPr>
      <w:r>
        <w:rPr>
          <w:rFonts w:hint="eastAsia"/>
        </w:rPr>
        <w:t>心脏疾病的种类</w:t>
      </w:r>
    </w:p>
    <w:p w14:paraId="4999CBBD" w14:textId="77777777" w:rsidR="00F01BFB" w:rsidRDefault="00F01BFB">
      <w:pPr>
        <w:rPr>
          <w:rFonts w:hint="eastAsia"/>
        </w:rPr>
      </w:pPr>
      <w:r>
        <w:rPr>
          <w:rFonts w:hint="eastAsia"/>
        </w:rPr>
        <w:t>尽管心脏是一个强韧的器官，但它也可能受到多种疾病的威胁。冠状动脉疾病（CAD）是其中最为常见的一种，它是由冠状动脉硬化引起，导致心脏供血不足。其他类型的心脏病还包括先天性心脏病、心律失常、心肌病、心脏瓣膜病等。每种疾病都有其特定的症状和治疗方法，了解这些信息可以帮助我们更好地识别问题并寻求适当的医疗帮助。</w:t>
      </w:r>
    </w:p>
    <w:p w14:paraId="6011159A" w14:textId="77777777" w:rsidR="00F01BFB" w:rsidRDefault="00F01BFB">
      <w:pPr>
        <w:rPr>
          <w:rFonts w:hint="eastAsia"/>
        </w:rPr>
      </w:pPr>
    </w:p>
    <w:p w14:paraId="018A041C" w14:textId="77777777" w:rsidR="00F01BFB" w:rsidRDefault="00F01BFB">
      <w:pPr>
        <w:rPr>
          <w:rFonts w:hint="eastAsia"/>
        </w:rPr>
      </w:pPr>
      <w:r>
        <w:rPr>
          <w:rFonts w:hint="eastAsia"/>
        </w:rPr>
        <w:t>心脏的未来研究方向</w:t>
      </w:r>
    </w:p>
    <w:p w14:paraId="78C29EAC" w14:textId="77777777" w:rsidR="00F01BFB" w:rsidRDefault="00F01BFB">
      <w:pPr>
        <w:rPr>
          <w:rFonts w:hint="eastAsia"/>
        </w:rPr>
      </w:pPr>
      <w:r>
        <w:rPr>
          <w:rFonts w:hint="eastAsia"/>
        </w:rPr>
        <w:t>随着医学技术的进步，科学家们正在探索更多关于心脏的秘密。从基因治疗到干细胞疗法，再到人工心脏的发展，这些创新可能会彻底改变我们对心脏疾病的理解和治疗方法。个性化医疗也逐渐成为趋势，医生可以根据患者的基因图谱来制定更精确的治疗方案。心脏的研究将继续推动人类健康事业向前发展。</w:t>
      </w:r>
    </w:p>
    <w:p w14:paraId="1CAECB38" w14:textId="77777777" w:rsidR="00F01BFB" w:rsidRDefault="00F01BFB">
      <w:pPr>
        <w:rPr>
          <w:rFonts w:hint="eastAsia"/>
        </w:rPr>
      </w:pPr>
    </w:p>
    <w:p w14:paraId="1DCB74E1" w14:textId="77777777" w:rsidR="00F01BFB" w:rsidRDefault="00F01B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8249D" w14:textId="78B6F46A" w:rsidR="00BD36B7" w:rsidRDefault="00BD36B7"/>
    <w:sectPr w:rsidR="00BD3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B7"/>
    <w:rsid w:val="003B267A"/>
    <w:rsid w:val="00BD36B7"/>
    <w:rsid w:val="00F0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901E1-8F07-4F28-BA4F-1A39FF4A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6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6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6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6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6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6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6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6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6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6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6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6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6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6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6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6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6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6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6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6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6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