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9B4B" w14:textId="77777777" w:rsidR="009017DD" w:rsidRDefault="009017DD">
      <w:pPr>
        <w:rPr>
          <w:rFonts w:hint="eastAsia"/>
        </w:rPr>
      </w:pPr>
      <w:r>
        <w:rPr>
          <w:rFonts w:hint="eastAsia"/>
        </w:rPr>
        <w:t>心旷神怡的拼音：xīn kuàng shén yí</w:t>
      </w:r>
    </w:p>
    <w:p w14:paraId="61D8741D" w14:textId="77777777" w:rsidR="009017DD" w:rsidRDefault="009017DD">
      <w:pPr>
        <w:rPr>
          <w:rFonts w:hint="eastAsia"/>
        </w:rPr>
      </w:pPr>
      <w:r>
        <w:rPr>
          <w:rFonts w:hint="eastAsia"/>
        </w:rPr>
        <w:t>当谈及“心旷神怡”的拼音，我们踏入了一片汉语语音与意境相融合的美好天地。这个成语源自古代中国，由四个汉字组成，每一个字都承载着丰富的语义和文化内涵。“心”指向内在的精神世界，“旷”意味着宽广无垠，“神”指的是精神状态或灵魂，“怡”则传达出愉悦的情感。这四个字结合在一起，描绘了一种心灵豁然开朗、精神极度舒畅的状态。</w:t>
      </w:r>
    </w:p>
    <w:p w14:paraId="2C883997" w14:textId="77777777" w:rsidR="009017DD" w:rsidRDefault="009017DD">
      <w:pPr>
        <w:rPr>
          <w:rFonts w:hint="eastAsia"/>
        </w:rPr>
      </w:pPr>
    </w:p>
    <w:p w14:paraId="46E9629C" w14:textId="77777777" w:rsidR="009017DD" w:rsidRDefault="009017DD">
      <w:pPr>
        <w:rPr>
          <w:rFonts w:hint="eastAsia"/>
        </w:rPr>
      </w:pPr>
      <w:r>
        <w:rPr>
          <w:rFonts w:hint="eastAsia"/>
        </w:rPr>
        <w:t>探索词源的历史长河</w:t>
      </w:r>
    </w:p>
    <w:p w14:paraId="143921A6" w14:textId="77777777" w:rsidR="009017DD" w:rsidRDefault="009017DD">
      <w:pPr>
        <w:rPr>
          <w:rFonts w:hint="eastAsia"/>
        </w:rPr>
      </w:pPr>
      <w:r>
        <w:rPr>
          <w:rFonts w:hint="eastAsia"/>
        </w:rPr>
        <w:t>追溯至历史的长河，“心旷神怡”一词并非凭空出现，而是经过岁月沉淀逐渐形成的表达。古人用此来形容置身于自然美景之中时，内心所体验到的一种宁静而愉悦的情绪。在中国文学作品中，从诗词歌赋到散文小说，经常能看到文人墨客借景抒情，以“心旷神怡”来表达他们对美好事物的感受。例如，在山水诗里，诗人常常通过描述山水之间的清幽景色，让读者感受到那份远离尘嚣的心境。</w:t>
      </w:r>
    </w:p>
    <w:p w14:paraId="3B64BD1A" w14:textId="77777777" w:rsidR="009017DD" w:rsidRDefault="009017DD">
      <w:pPr>
        <w:rPr>
          <w:rFonts w:hint="eastAsia"/>
        </w:rPr>
      </w:pPr>
    </w:p>
    <w:p w14:paraId="6F7F1D54" w14:textId="77777777" w:rsidR="009017DD" w:rsidRDefault="009017D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3AC2EA0" w14:textId="77777777" w:rsidR="009017DD" w:rsidRDefault="009017DD">
      <w:pPr>
        <w:rPr>
          <w:rFonts w:hint="eastAsia"/>
        </w:rPr>
      </w:pPr>
      <w:r>
        <w:rPr>
          <w:rFonts w:hint="eastAsia"/>
        </w:rPr>
        <w:t>在现代社会快节奏的生活背景下，“心旷神怡”不仅是形容个人情感体验的词汇，更成为人们追求的一种生活方式。忙碌的工作之余，人们渴望找到一片净土，让自己疲惫的心灵得到放松。旅行、阅读、听音乐或是简单的散步，都可以成为达到这种状态的方法。当我们说某件事让人感到“心旷神怡”，实际上是在肯定它所带来的正面影响——帮助我们在喧嚣的世界中寻得片刻宁静。</w:t>
      </w:r>
    </w:p>
    <w:p w14:paraId="37F82A9C" w14:textId="77777777" w:rsidR="009017DD" w:rsidRDefault="009017DD">
      <w:pPr>
        <w:rPr>
          <w:rFonts w:hint="eastAsia"/>
        </w:rPr>
      </w:pPr>
    </w:p>
    <w:p w14:paraId="55143288" w14:textId="77777777" w:rsidR="009017DD" w:rsidRDefault="009017DD">
      <w:pPr>
        <w:rPr>
          <w:rFonts w:hint="eastAsia"/>
        </w:rPr>
      </w:pPr>
      <w:r>
        <w:rPr>
          <w:rFonts w:hint="eastAsia"/>
        </w:rPr>
        <w:t>如何在生活中实践“心旷神怡”</w:t>
      </w:r>
    </w:p>
    <w:p w14:paraId="68A753F2" w14:textId="77777777" w:rsidR="009017DD" w:rsidRDefault="009017DD">
      <w:pPr>
        <w:rPr>
          <w:rFonts w:hint="eastAsia"/>
        </w:rPr>
      </w:pPr>
      <w:r>
        <w:rPr>
          <w:rFonts w:hint="eastAsia"/>
        </w:rPr>
        <w:t>要真正体会到“心旷神怡”的感觉，并非易事。它需要我们主动去寻找那些能够触动心灵的事物，培养自己对周围环境敏感度的也要学会放下烦恼，专注于当下。可以尝试走出家门，走进大自然；也可以选择静下心来，沉浸在一本好书中。无论是哪一种方式，关键在于保持开放的心态，愿意接受新的体验，让自己的心灵自由呼吸。不要忘记分享这份快乐给身边的人，因为共同享受美好的瞬间更能加深彼此间的联系。</w:t>
      </w:r>
    </w:p>
    <w:p w14:paraId="68BF9439" w14:textId="77777777" w:rsidR="009017DD" w:rsidRDefault="009017DD">
      <w:pPr>
        <w:rPr>
          <w:rFonts w:hint="eastAsia"/>
        </w:rPr>
      </w:pPr>
    </w:p>
    <w:p w14:paraId="3D4B280B" w14:textId="77777777" w:rsidR="009017DD" w:rsidRDefault="009017DD">
      <w:pPr>
        <w:rPr>
          <w:rFonts w:hint="eastAsia"/>
        </w:rPr>
      </w:pPr>
      <w:r>
        <w:rPr>
          <w:rFonts w:hint="eastAsia"/>
        </w:rPr>
        <w:t>最后的总结</w:t>
      </w:r>
    </w:p>
    <w:p w14:paraId="79ED23ED" w14:textId="77777777" w:rsidR="009017DD" w:rsidRDefault="009017DD">
      <w:pPr>
        <w:rPr>
          <w:rFonts w:hint="eastAsia"/>
        </w:rPr>
      </w:pPr>
      <w:r>
        <w:rPr>
          <w:rFonts w:hint="eastAsia"/>
        </w:rPr>
        <w:t>“心旷神怡”不仅仅是一个成语，它代表着一种生活的态度，一种对美的追求以及对内心世界的深刻理解。在这个瞬息万变的时代，让我们珍惜每一次能够使自己感到“心旷神怡”的机会，用心去感受生活中的点滴美好，从而获得更加充实且富有意义的人生旅程。</w:t>
      </w:r>
    </w:p>
    <w:p w14:paraId="199CF334" w14:textId="77777777" w:rsidR="009017DD" w:rsidRDefault="009017DD">
      <w:pPr>
        <w:rPr>
          <w:rFonts w:hint="eastAsia"/>
        </w:rPr>
      </w:pPr>
    </w:p>
    <w:p w14:paraId="46CE02B5" w14:textId="77777777" w:rsidR="009017DD" w:rsidRDefault="00901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66300" w14:textId="352AD22E" w:rsidR="00ED5AA7" w:rsidRDefault="00ED5AA7"/>
    <w:sectPr w:rsidR="00ED5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A7"/>
    <w:rsid w:val="003B267A"/>
    <w:rsid w:val="009017DD"/>
    <w:rsid w:val="00E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ED7EC-ADDC-41CA-B528-02BC84E9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