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96A8" w14:textId="77777777" w:rsidR="00B6521C" w:rsidRDefault="00B6521C">
      <w:pPr>
        <w:rPr>
          <w:rFonts w:hint="eastAsia"/>
        </w:rPr>
      </w:pPr>
      <w:r>
        <w:rPr>
          <w:rFonts w:hint="eastAsia"/>
        </w:rPr>
        <w:t>小马哒哒跑的拼音音调简介</w:t>
      </w:r>
    </w:p>
    <w:p w14:paraId="569C3F2B" w14:textId="77777777" w:rsidR="00B6521C" w:rsidRDefault="00B6521C">
      <w:pPr>
        <w:rPr>
          <w:rFonts w:hint="eastAsia"/>
        </w:rPr>
      </w:pPr>
      <w:r>
        <w:rPr>
          <w:rFonts w:hint="eastAsia"/>
        </w:rPr>
        <w:t>“小马哒哒跑”这个短语，虽然并非一个标准的汉语词汇或成语，但它通过生动的形象和拟声词的应用，为我们提供了一个了解汉语拼音和音调规则的有趣视角。汉语作为一门声调语言，其语音特征不仅体现在发音上，更在于不同的声调能够改变词语的意义。在汉语中，“哒哒”通常用来模拟马蹄声，赋予了声音以画面感和动态美。</w:t>
      </w:r>
    </w:p>
    <w:p w14:paraId="2A95B4FD" w14:textId="77777777" w:rsidR="00B6521C" w:rsidRDefault="00B6521C">
      <w:pPr>
        <w:rPr>
          <w:rFonts w:hint="eastAsia"/>
        </w:rPr>
      </w:pPr>
    </w:p>
    <w:p w14:paraId="45401657" w14:textId="77777777" w:rsidR="00B6521C" w:rsidRDefault="00B6521C">
      <w:pPr>
        <w:rPr>
          <w:rFonts w:hint="eastAsia"/>
        </w:rPr>
      </w:pPr>
      <w:r>
        <w:rPr>
          <w:rFonts w:hint="eastAsia"/>
        </w:rPr>
        <w:t>汉语拼音与声调的基本概念</w:t>
      </w:r>
    </w:p>
    <w:p w14:paraId="518E739F" w14:textId="77777777" w:rsidR="00B6521C" w:rsidRDefault="00B6521C">
      <w:pPr>
        <w:rPr>
          <w:rFonts w:hint="eastAsia"/>
        </w:rPr>
      </w:pPr>
      <w:r>
        <w:rPr>
          <w:rFonts w:hint="eastAsia"/>
        </w:rPr>
        <w:t>汉语拼音是帮助学习者正确发音的重要工具，它采用拉丁字母表示汉字的读音。汉语有四个基本声调：第一声（高平），第二声（升调），第三声（降升），第四声（降调）。还有一个轻声，用于某些特定情境下。对于初学者来说，掌握这些声调是理解并流利使用汉语的关键步骤之一。例如，“妈”（mā）指的是母亲，而“骂”（mà）则意味着责骂，两者仅因声调的不同而意义大相径庭。</w:t>
      </w:r>
    </w:p>
    <w:p w14:paraId="6BEC5235" w14:textId="77777777" w:rsidR="00B6521C" w:rsidRDefault="00B6521C">
      <w:pPr>
        <w:rPr>
          <w:rFonts w:hint="eastAsia"/>
        </w:rPr>
      </w:pPr>
    </w:p>
    <w:p w14:paraId="6DF88775" w14:textId="77777777" w:rsidR="00B6521C" w:rsidRDefault="00B6521C">
      <w:pPr>
        <w:rPr>
          <w:rFonts w:hint="eastAsia"/>
        </w:rPr>
      </w:pPr>
      <w:r>
        <w:rPr>
          <w:rFonts w:hint="eastAsia"/>
        </w:rPr>
        <w:t>从“小马哒哒跑”的角度理解声调变化</w:t>
      </w:r>
    </w:p>
    <w:p w14:paraId="3AEDC777" w14:textId="77777777" w:rsidR="00B6521C" w:rsidRDefault="00B6521C">
      <w:pPr>
        <w:rPr>
          <w:rFonts w:hint="eastAsia"/>
        </w:rPr>
      </w:pPr>
      <w:r>
        <w:rPr>
          <w:rFonts w:hint="eastAsia"/>
        </w:rPr>
        <w:t>当我们尝试用汉语拼音来表达“小马哒哒跑”，可以想象成“xiǎo mǎ dā da pǎo”。这里，“xiǎo”为第三声，“mǎ”为第三声，“dā”为第一声，“da”由于是轻声，因此不标记声调，“pǎo”为第三声。这种组合不仅体现了汉语拼音的基本原则，还展示了汉语中如何利用声调变化来增加语言的表现力。每一个音节都承载着特定的声调，共同构成了这段描述小马奔跑景象的声音画卷。</w:t>
      </w:r>
    </w:p>
    <w:p w14:paraId="4A5012CB" w14:textId="77777777" w:rsidR="00B6521C" w:rsidRDefault="00B6521C">
      <w:pPr>
        <w:rPr>
          <w:rFonts w:hint="eastAsia"/>
        </w:rPr>
      </w:pPr>
    </w:p>
    <w:p w14:paraId="48B1F124" w14:textId="77777777" w:rsidR="00B6521C" w:rsidRDefault="00B6521C">
      <w:pPr>
        <w:rPr>
          <w:rFonts w:hint="eastAsia"/>
        </w:rPr>
      </w:pPr>
      <w:r>
        <w:rPr>
          <w:rFonts w:hint="eastAsia"/>
        </w:rPr>
        <w:t>汉语学习中的趣味性与挑战</w:t>
      </w:r>
    </w:p>
    <w:p w14:paraId="6734CD37" w14:textId="77777777" w:rsidR="00B6521C" w:rsidRDefault="00B6521C">
      <w:pPr>
        <w:rPr>
          <w:rFonts w:hint="eastAsia"/>
        </w:rPr>
      </w:pPr>
      <w:r>
        <w:rPr>
          <w:rFonts w:hint="eastAsia"/>
        </w:rPr>
        <w:t>汉语学习过程中，除了要记忆大量的汉字外，准确掌握每个字的声调同样重要。这既是一个挑战，也是一个充满乐趣的过程。“小马哒哒跑”的例子向我们展示了汉语独特的韵律之美，同时也提醒我们在学习时不仅要关注单个字的发音，还要注重整个句子或段落的节奏和流畅度。通过这样的练习，不仅可以提高我们的汉语水平，还能增强对汉语文化深层次的理解。</w:t>
      </w:r>
    </w:p>
    <w:p w14:paraId="0BB706D3" w14:textId="77777777" w:rsidR="00B6521C" w:rsidRDefault="00B6521C">
      <w:pPr>
        <w:rPr>
          <w:rFonts w:hint="eastAsia"/>
        </w:rPr>
      </w:pPr>
    </w:p>
    <w:p w14:paraId="5B033D73" w14:textId="77777777" w:rsidR="00B6521C" w:rsidRDefault="00B6521C">
      <w:pPr>
        <w:rPr>
          <w:rFonts w:hint="eastAsia"/>
        </w:rPr>
      </w:pPr>
      <w:r>
        <w:rPr>
          <w:rFonts w:hint="eastAsia"/>
        </w:rPr>
        <w:t>最后的总结</w:t>
      </w:r>
    </w:p>
    <w:p w14:paraId="242F925A" w14:textId="77777777" w:rsidR="00B6521C" w:rsidRDefault="00B6521C">
      <w:pPr>
        <w:rPr>
          <w:rFonts w:hint="eastAsia"/>
        </w:rPr>
      </w:pPr>
      <w:r>
        <w:rPr>
          <w:rFonts w:hint="eastAsia"/>
        </w:rPr>
        <w:t>通过对“小马哒哒跑”的拼音音调分析，我们不仅能更好地理解汉语声调的作用及其对意义的影响，也能从中感受到汉语作为一种富有表现力的语言的魅力所在。无论是母语使用者还是外语学习者，都能从这一简单而又有趣的例子中获得启示，进一步探索汉语的奥秘。</w:t>
      </w:r>
    </w:p>
    <w:p w14:paraId="51C862E2" w14:textId="77777777" w:rsidR="00B6521C" w:rsidRDefault="00B6521C">
      <w:pPr>
        <w:rPr>
          <w:rFonts w:hint="eastAsia"/>
        </w:rPr>
      </w:pPr>
    </w:p>
    <w:p w14:paraId="2E08477A" w14:textId="77777777" w:rsidR="00B6521C" w:rsidRDefault="00B652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4DBAB" w14:textId="77777777" w:rsidR="00B6521C" w:rsidRDefault="00B652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C8AD2" w14:textId="0EAAD39D" w:rsidR="00271E3F" w:rsidRDefault="00271E3F"/>
    <w:sectPr w:rsidR="00271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3F"/>
    <w:rsid w:val="00271E3F"/>
    <w:rsid w:val="003B267A"/>
    <w:rsid w:val="00B6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57B02-2062-4F4E-9F58-681B12E7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E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E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E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E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E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E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E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E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E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E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E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E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E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E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E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E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E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E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E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E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E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E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E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