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5689" w14:textId="77777777" w:rsidR="00CA1118" w:rsidRDefault="00CA1118">
      <w:pPr>
        <w:rPr>
          <w:rFonts w:hint="eastAsia"/>
        </w:rPr>
      </w:pPr>
      <w:r>
        <w:rPr>
          <w:rFonts w:hint="eastAsia"/>
        </w:rPr>
        <w:t>XIANG ZHU PEIQI</w:t>
      </w:r>
    </w:p>
    <w:p w14:paraId="152E9832" w14:textId="77777777" w:rsidR="00CA1118" w:rsidRDefault="00CA1118">
      <w:pPr>
        <w:rPr>
          <w:rFonts w:hint="eastAsia"/>
        </w:rPr>
      </w:pPr>
      <w:r>
        <w:rPr>
          <w:rFonts w:hint="eastAsia"/>
        </w:rPr>
        <w:t>小猪佩奇，这个源自英国的动画形象已经风靡全球，成为儿童娱乐界的一个标志性角色。动画片《小猪佩奇》讲述了佩奇一家人的日常生活故事，从上学、游泳到庆祝生日等，每个故事都充满了简单而温馨的家庭乐趣。佩奇是一个充满好奇心的小猪，她总是带着她的弟弟乔治、爸爸妈妈以及一群好朋友一起探索世界，学习新事物。这些故事不仅为孩子们带来了欢乐，同时也教会了他们如何与人相处，解决问题。</w:t>
      </w:r>
    </w:p>
    <w:p w14:paraId="5FF0715C" w14:textId="77777777" w:rsidR="00CA1118" w:rsidRDefault="00CA1118">
      <w:pPr>
        <w:rPr>
          <w:rFonts w:hint="eastAsia"/>
        </w:rPr>
      </w:pPr>
    </w:p>
    <w:p w14:paraId="135330A7" w14:textId="77777777" w:rsidR="00CA1118" w:rsidRDefault="00CA1118">
      <w:pPr>
        <w:rPr>
          <w:rFonts w:hint="eastAsia"/>
        </w:rPr>
      </w:pPr>
      <w:r>
        <w:rPr>
          <w:rFonts w:hint="eastAsia"/>
        </w:rPr>
        <w:t>JIAMENG SHIJIE DE XIAOZHU</w:t>
      </w:r>
    </w:p>
    <w:p w14:paraId="5F9A50D7" w14:textId="77777777" w:rsidR="00CA1118" w:rsidRDefault="00CA1118">
      <w:pPr>
        <w:rPr>
          <w:rFonts w:hint="eastAsia"/>
        </w:rPr>
      </w:pPr>
      <w:r>
        <w:rPr>
          <w:rFonts w:hint="eastAsia"/>
        </w:rPr>
        <w:t>在小猪佩奇的世界里，每一只动物都有各自鲜明的性格特点和家庭背景。佩奇的好朋友有兔子小姐、小狗丹尼、小羊苏西等等，他们共同生活在美丽而又多彩的小镇上。这里的居民们虽然都是动物，但它们的生活却十分贴近人类社会，比如它们会开车、使用电话、去超市购物。这种拟人化的设定让孩子们更容易将自己代入其中，感受到故事情节的真实性和趣味性。</w:t>
      </w:r>
    </w:p>
    <w:p w14:paraId="59F87F72" w14:textId="77777777" w:rsidR="00CA1118" w:rsidRDefault="00CA1118">
      <w:pPr>
        <w:rPr>
          <w:rFonts w:hint="eastAsia"/>
        </w:rPr>
      </w:pPr>
    </w:p>
    <w:p w14:paraId="41D35356" w14:textId="77777777" w:rsidR="00CA1118" w:rsidRDefault="00CA1118">
      <w:pPr>
        <w:rPr>
          <w:rFonts w:hint="eastAsia"/>
        </w:rPr>
      </w:pPr>
      <w:r>
        <w:rPr>
          <w:rFonts w:hint="eastAsia"/>
        </w:rPr>
        <w:t>PEIQI DE Jiating</w:t>
      </w:r>
    </w:p>
    <w:p w14:paraId="3AE00FBD" w14:textId="77777777" w:rsidR="00CA1118" w:rsidRDefault="00CA1118">
      <w:pPr>
        <w:rPr>
          <w:rFonts w:hint="eastAsia"/>
        </w:rPr>
      </w:pPr>
      <w:r>
        <w:rPr>
          <w:rFonts w:hint="eastAsia"/>
        </w:rPr>
        <w:t>佩奇的家庭由爸爸、妈妈、弟弟乔治组成。佩奇的父母是非常典型的现代父母形象，他们既忙碌又疼爱自己的孩子，经常陪伴孩子们参与各种活动。比如，佩奇爸爸喜欢拍照，他总是用相机记录下每一个珍贵瞬间；而佩奇妈妈则是一位温柔体贴的母亲，她总能巧妙地解决家庭中遇到的问题。乔治是佩奇的弟弟，虽然他还很小，但他同样有着强烈的好奇心，尤其对恐龙情有独钟。一家人之间的互动非常和谐，展现了理想的亲子关系。</w:t>
      </w:r>
    </w:p>
    <w:p w14:paraId="6B3727B2" w14:textId="77777777" w:rsidR="00CA1118" w:rsidRDefault="00CA1118">
      <w:pPr>
        <w:rPr>
          <w:rFonts w:hint="eastAsia"/>
        </w:rPr>
      </w:pPr>
    </w:p>
    <w:p w14:paraId="59C56227" w14:textId="77777777" w:rsidR="00CA1118" w:rsidRDefault="00CA1118">
      <w:pPr>
        <w:rPr>
          <w:rFonts w:hint="eastAsia"/>
        </w:rPr>
      </w:pPr>
      <w:r>
        <w:rPr>
          <w:rFonts w:hint="eastAsia"/>
        </w:rPr>
        <w:t>JIAOYU YIYI</w:t>
      </w:r>
    </w:p>
    <w:p w14:paraId="1144F6C0" w14:textId="77777777" w:rsidR="00CA1118" w:rsidRDefault="00CA1118">
      <w:pPr>
        <w:rPr>
          <w:rFonts w:hint="eastAsia"/>
        </w:rPr>
      </w:pPr>
      <w:r>
        <w:rPr>
          <w:rFonts w:hint="eastAsia"/>
        </w:rPr>
        <w:t>《小猪佩奇》不仅仅是给孩子们带来欢笑的卡通节目，它还具有重要的教育意义。通过观看这部动画片，孩子们可以学到很多生活常识和社会规则。例如，在学校里要遵守纪律、帮助同学；在家里要尊重长辈、爱护弟妹。《小猪佩奇》也强调了友谊的重要性，告诉孩子们如何交朋友、保持友谊。所有这些都潜移默化地影响着观众，培养他们的良好品德和行为习惯。</w:t>
      </w:r>
    </w:p>
    <w:p w14:paraId="22642ED1" w14:textId="77777777" w:rsidR="00CA1118" w:rsidRDefault="00CA1118">
      <w:pPr>
        <w:rPr>
          <w:rFonts w:hint="eastAsia"/>
        </w:rPr>
      </w:pPr>
    </w:p>
    <w:p w14:paraId="4C6D64F8" w14:textId="77777777" w:rsidR="00CA1118" w:rsidRDefault="00CA1118">
      <w:pPr>
        <w:rPr>
          <w:rFonts w:hint="eastAsia"/>
        </w:rPr>
      </w:pPr>
      <w:r>
        <w:rPr>
          <w:rFonts w:hint="eastAsia"/>
        </w:rPr>
        <w:t>QUANQIU FENSI</w:t>
      </w:r>
    </w:p>
    <w:p w14:paraId="48154E0D" w14:textId="77777777" w:rsidR="00CA1118" w:rsidRDefault="00CA1118">
      <w:pPr>
        <w:rPr>
          <w:rFonts w:hint="eastAsia"/>
        </w:rPr>
      </w:pPr>
      <w:r>
        <w:rPr>
          <w:rFonts w:hint="eastAsia"/>
        </w:rPr>
        <w:t>《小猪佩奇》已经成为了一个国际性的品牌，拥有来自世界各地的无数粉丝。无论是亚洲、欧洲还是美洲，你都能看到小猪佩奇的身影出现在玩具店、服装店甚至主题公园里。随着动画片的成功，相关产品如图书、游戏、文具等也受到了广泛欢迎。可以说，《小猪佩奇》不仅仅是一部动画片，更是一种文化现象，它跨越了语言和文化的障碍，成为了连接不同国家和地区孩子们心灵的桥梁。</w:t>
      </w:r>
    </w:p>
    <w:p w14:paraId="25999151" w14:textId="77777777" w:rsidR="00CA1118" w:rsidRDefault="00CA1118">
      <w:pPr>
        <w:rPr>
          <w:rFonts w:hint="eastAsia"/>
        </w:rPr>
      </w:pPr>
    </w:p>
    <w:p w14:paraId="39CC6D3E" w14:textId="77777777" w:rsidR="00CA1118" w:rsidRDefault="00CA11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3D6FA" w14:textId="0F689297" w:rsidR="008C28C5" w:rsidRDefault="008C28C5"/>
    <w:sectPr w:rsidR="008C2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C5"/>
    <w:rsid w:val="003B267A"/>
    <w:rsid w:val="008C28C5"/>
    <w:rsid w:val="00C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0106D-C8E0-413E-A875-75C214846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