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B8DA" w14:textId="77777777" w:rsidR="00F55530" w:rsidRDefault="00F55530">
      <w:pPr>
        <w:rPr>
          <w:rFonts w:hint="eastAsia"/>
        </w:rPr>
      </w:pPr>
      <w:r>
        <w:rPr>
          <w:rFonts w:hint="eastAsia"/>
        </w:rPr>
        <w:t>小学一年级简短句子和的拼音</w:t>
      </w:r>
    </w:p>
    <w:p w14:paraId="361BCD7E" w14:textId="77777777" w:rsidR="00F55530" w:rsidRDefault="00F55530">
      <w:pPr>
        <w:rPr>
          <w:rFonts w:hint="eastAsia"/>
        </w:rPr>
      </w:pPr>
      <w:r>
        <w:rPr>
          <w:rFonts w:hint="eastAsia"/>
        </w:rPr>
        <w:t>在小学一年级的学习过程中，孩子们开始接触汉字和汉语拼音，这是他们学习语言的重要一步。通过学习简单的句子和对应的拼音，孩子们能够建立起对汉语语音和文字的基本认识，为进一步的语言学习打下坚实的基础。</w:t>
      </w:r>
    </w:p>
    <w:p w14:paraId="1F66AA8C" w14:textId="77777777" w:rsidR="00F55530" w:rsidRDefault="00F55530">
      <w:pPr>
        <w:rPr>
          <w:rFonts w:hint="eastAsia"/>
        </w:rPr>
      </w:pPr>
    </w:p>
    <w:p w14:paraId="420D64F9" w14:textId="77777777" w:rsidR="00F55530" w:rsidRDefault="00F55530">
      <w:pPr>
        <w:rPr>
          <w:rFonts w:hint="eastAsia"/>
        </w:rPr>
      </w:pPr>
      <w:r>
        <w:rPr>
          <w:rFonts w:hint="eastAsia"/>
        </w:rPr>
        <w:t>为什么从简短句子开始学习</w:t>
      </w:r>
    </w:p>
    <w:p w14:paraId="46C2FF5D" w14:textId="77777777" w:rsidR="00F55530" w:rsidRDefault="00F55530">
      <w:pPr>
        <w:rPr>
          <w:rFonts w:hint="eastAsia"/>
        </w:rPr>
      </w:pPr>
      <w:r>
        <w:rPr>
          <w:rFonts w:hint="eastAsia"/>
        </w:rPr>
        <w:t>对于刚开始学习语言的孩子来说，使用简短且易于理解的句子是非常重要的。这样的句子不仅帮助孩子更容易地记忆，还能让他们在日常生活中快速应用所学知识。例如，“我喜欢你”（wǒ xǐ huān nǐ）这样的简单表达，既实用又能增强孩子的自信心。</w:t>
      </w:r>
    </w:p>
    <w:p w14:paraId="33D6AA84" w14:textId="77777777" w:rsidR="00F55530" w:rsidRDefault="00F55530">
      <w:pPr>
        <w:rPr>
          <w:rFonts w:hint="eastAsia"/>
        </w:rPr>
      </w:pPr>
    </w:p>
    <w:p w14:paraId="4EA0C677" w14:textId="77777777" w:rsidR="00F55530" w:rsidRDefault="00F55530">
      <w:pPr>
        <w:rPr>
          <w:rFonts w:hint="eastAsia"/>
        </w:rPr>
      </w:pPr>
      <w:r>
        <w:rPr>
          <w:rFonts w:hint="eastAsia"/>
        </w:rPr>
        <w:t>汉语拼音的作用</w:t>
      </w:r>
    </w:p>
    <w:p w14:paraId="375EE0A1" w14:textId="77777777" w:rsidR="00F55530" w:rsidRDefault="00F55530">
      <w:pPr>
        <w:rPr>
          <w:rFonts w:hint="eastAsia"/>
        </w:rPr>
      </w:pPr>
      <w:r>
        <w:rPr>
          <w:rFonts w:hint="eastAsia"/>
        </w:rPr>
        <w:t>汉语拼音作为汉字的音标系统，在小学教育中扮演着重要角色。它帮助孩子们准确发音，了解每个字的读音规则。比如，“爸爸”（bà ba）和“妈妈”（mā ma），这些词汇通过拼音的学习变得生动有趣，同时让孩子们在早期就能进行简单的对话。</w:t>
      </w:r>
    </w:p>
    <w:p w14:paraId="16A23B4C" w14:textId="77777777" w:rsidR="00F55530" w:rsidRDefault="00F55530">
      <w:pPr>
        <w:rPr>
          <w:rFonts w:hint="eastAsia"/>
        </w:rPr>
      </w:pPr>
    </w:p>
    <w:p w14:paraId="18F86B56" w14:textId="77777777" w:rsidR="00F55530" w:rsidRDefault="00F55530">
      <w:pPr>
        <w:rPr>
          <w:rFonts w:hint="eastAsia"/>
        </w:rPr>
      </w:pPr>
      <w:r>
        <w:rPr>
          <w:rFonts w:hint="eastAsia"/>
        </w:rPr>
        <w:t>如何有效地学习简短句子和拼音</w:t>
      </w:r>
    </w:p>
    <w:p w14:paraId="189FF2E9" w14:textId="77777777" w:rsidR="00F55530" w:rsidRDefault="00F55530">
      <w:pPr>
        <w:rPr>
          <w:rFonts w:hint="eastAsia"/>
        </w:rPr>
      </w:pPr>
      <w:r>
        <w:rPr>
          <w:rFonts w:hint="eastAsia"/>
        </w:rPr>
        <w:t>为了有效学习简短句子和拼音，教师和家长可以采用多种方法。利用卡片游戏，将汉字与对应的拼音写在卡片上，让孩子通过游戏的方式记忆。可以通过唱儿歌的形式来教授拼音，如《两只老虎》改编版，用以教授基本拼音组合。鼓励孩子尝试自己造句，不仅能提高他们的语言能力，还能激发创造力。</w:t>
      </w:r>
    </w:p>
    <w:p w14:paraId="0824A703" w14:textId="77777777" w:rsidR="00F55530" w:rsidRDefault="00F55530">
      <w:pPr>
        <w:rPr>
          <w:rFonts w:hint="eastAsia"/>
        </w:rPr>
      </w:pPr>
    </w:p>
    <w:p w14:paraId="704911B7" w14:textId="77777777" w:rsidR="00F55530" w:rsidRDefault="00F55530">
      <w:pPr>
        <w:rPr>
          <w:rFonts w:hint="eastAsia"/>
        </w:rPr>
      </w:pPr>
      <w:r>
        <w:rPr>
          <w:rFonts w:hint="eastAsia"/>
        </w:rPr>
        <w:t>实践中的应用</w:t>
      </w:r>
    </w:p>
    <w:p w14:paraId="40C722EF" w14:textId="77777777" w:rsidR="00F55530" w:rsidRDefault="00F55530">
      <w:pPr>
        <w:rPr>
          <w:rFonts w:hint="eastAsia"/>
        </w:rPr>
      </w:pPr>
      <w:r>
        <w:rPr>
          <w:rFonts w:hint="eastAsia"/>
        </w:rPr>
        <w:t>在生活中，孩子们有机会不断练习所学的简短句子和拼音。无论是向家人问好，还是描述自己的日常生活，都是练习的好机会。例如，“早上好！”（zǎo shang hǎo!）或者“我饿了。”（wǒ è le.）。这些实际应用场景，使得学习过程不再枯燥，而是充满了乐趣。</w:t>
      </w:r>
    </w:p>
    <w:p w14:paraId="749A92E2" w14:textId="77777777" w:rsidR="00F55530" w:rsidRDefault="00F55530">
      <w:pPr>
        <w:rPr>
          <w:rFonts w:hint="eastAsia"/>
        </w:rPr>
      </w:pPr>
    </w:p>
    <w:p w14:paraId="06BE86BE" w14:textId="77777777" w:rsidR="00F55530" w:rsidRDefault="00F55530">
      <w:pPr>
        <w:rPr>
          <w:rFonts w:hint="eastAsia"/>
        </w:rPr>
      </w:pPr>
      <w:r>
        <w:rPr>
          <w:rFonts w:hint="eastAsia"/>
        </w:rPr>
        <w:t>最后的总结</w:t>
      </w:r>
    </w:p>
    <w:p w14:paraId="6DD90C3C" w14:textId="77777777" w:rsidR="00F55530" w:rsidRDefault="00F55530">
      <w:pPr>
        <w:rPr>
          <w:rFonts w:hint="eastAsia"/>
        </w:rPr>
      </w:pPr>
      <w:r>
        <w:rPr>
          <w:rFonts w:hint="eastAsia"/>
        </w:rPr>
        <w:t>通过学习简短句子及其拼音，小学一年级的学生能够逐步掌握汉语的基础知识。这不仅是语言学习的第一步，也是培养孩子沟通能力和自信心的关键时期。家长和老师的积极参与和支持，无疑会为孩子们的学习旅程增添无限的乐趣和动力。</w:t>
      </w:r>
    </w:p>
    <w:p w14:paraId="222ABB9E" w14:textId="77777777" w:rsidR="00F55530" w:rsidRDefault="00F55530">
      <w:pPr>
        <w:rPr>
          <w:rFonts w:hint="eastAsia"/>
        </w:rPr>
      </w:pPr>
    </w:p>
    <w:p w14:paraId="45910FE5" w14:textId="77777777" w:rsidR="00F55530" w:rsidRDefault="00F555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236CA" w14:textId="77777777" w:rsidR="00F55530" w:rsidRDefault="00F55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90B62" w14:textId="691BA97E" w:rsidR="00EF4E03" w:rsidRDefault="00EF4E03"/>
    <w:sectPr w:rsidR="00EF4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03"/>
    <w:rsid w:val="003B267A"/>
    <w:rsid w:val="00EF4E03"/>
    <w:rsid w:val="00F5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08356-5AC6-4F53-8DBC-FF4E3D3C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