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DCE0" w14:textId="77777777" w:rsidR="00D83DC6" w:rsidRDefault="00D83DC6">
      <w:pPr>
        <w:rPr>
          <w:rFonts w:hint="eastAsia"/>
        </w:rPr>
      </w:pPr>
      <w:r>
        <w:rPr>
          <w:rFonts w:hint="eastAsia"/>
        </w:rPr>
        <w:t>小字的拼音怎么打：入门与基础</w:t>
      </w:r>
    </w:p>
    <w:p w14:paraId="5F9DDB55" w14:textId="77777777" w:rsidR="00D83DC6" w:rsidRDefault="00D83DC6">
      <w:pPr>
        <w:rPr>
          <w:rFonts w:hint="eastAsia"/>
        </w:rPr>
      </w:pPr>
      <w:r>
        <w:rPr>
          <w:rFonts w:hint="eastAsia"/>
        </w:rPr>
        <w:t>在中文信息处理中，输入法扮演着重要的角色。对于想要准确打出汉字的小字拼音的人来说，掌握正确的输入方法是必不可少的。需要明确的是，“小字”在这里指的是那些在汉语拼音方案中定义的声母、韵母和音调符号。要打出这些拼音，您需要确保计算机或手机上安装了支持拼音输入的输入法，例如搜狗拼音输入法、百度输入法等。</w:t>
      </w:r>
    </w:p>
    <w:p w14:paraId="47347D84" w14:textId="77777777" w:rsidR="00D83DC6" w:rsidRDefault="00D83DC6">
      <w:pPr>
        <w:rPr>
          <w:rFonts w:hint="eastAsia"/>
        </w:rPr>
      </w:pPr>
    </w:p>
    <w:p w14:paraId="3C255FFE" w14:textId="77777777" w:rsidR="00D83DC6" w:rsidRDefault="00D83DC6">
      <w:pPr>
        <w:rPr>
          <w:rFonts w:hint="eastAsia"/>
        </w:rPr>
      </w:pPr>
      <w:r>
        <w:rPr>
          <w:rFonts w:hint="eastAsia"/>
        </w:rPr>
        <w:t>选择合适的输入法</w:t>
      </w:r>
    </w:p>
    <w:p w14:paraId="46013A18" w14:textId="77777777" w:rsidR="00D83DC6" w:rsidRDefault="00D83DC6">
      <w:pPr>
        <w:rPr>
          <w:rFonts w:hint="eastAsia"/>
        </w:rPr>
      </w:pPr>
      <w:r>
        <w:rPr>
          <w:rFonts w:hint="eastAsia"/>
        </w:rPr>
        <w:t>不同的操作系统和设备提供多种多样的中文输入法，用户可以根据自己的习惯进行选择。对于Windows系统来说，微软自带的拼音输入法是一个不错的选择；而Mac用户则可以使用系统默认的ABC输入法或是第三方提供的更丰富的选项。移动设备方面，iOS和Android平台都有各自的官方输入法以及众多第三方应用可供挑选。选定输入法后，通常可以通过快捷键（如Windows系统的Ctrl+Space）来激活它。</w:t>
      </w:r>
    </w:p>
    <w:p w14:paraId="083A37D2" w14:textId="77777777" w:rsidR="00D83DC6" w:rsidRDefault="00D83DC6">
      <w:pPr>
        <w:rPr>
          <w:rFonts w:hint="eastAsia"/>
        </w:rPr>
      </w:pPr>
    </w:p>
    <w:p w14:paraId="0149E5FE" w14:textId="77777777" w:rsidR="00D83DC6" w:rsidRDefault="00D83DC6">
      <w:pPr>
        <w:rPr>
          <w:rFonts w:hint="eastAsia"/>
        </w:rPr>
      </w:pPr>
      <w:r>
        <w:rPr>
          <w:rFonts w:hint="eastAsia"/>
        </w:rPr>
        <w:t>拼音输入的基本规则</w:t>
      </w:r>
    </w:p>
    <w:p w14:paraId="233A96EC" w14:textId="77777777" w:rsidR="00D83DC6" w:rsidRDefault="00D83DC6">
      <w:pPr>
        <w:rPr>
          <w:rFonts w:hint="eastAsia"/>
        </w:rPr>
      </w:pPr>
      <w:r>
        <w:rPr>
          <w:rFonts w:hint="eastAsia"/>
        </w:rPr>
        <w:t>当您准备好了合适的输入工具，就可以开始学习如何正确地输入拼音了。标准的汉语拼音由声母、韵母和声调组成。声母位于拼音的开头，韵母紧随其后，而声调则用来表示发音的高度变化。在大多数情况下，直接按照拼音的读音顺序依次键入字母即可。例如，“你好”的拼音“nǐ hǎo”，只需要依次按下niha即可显示候选词供选择。</w:t>
      </w:r>
    </w:p>
    <w:p w14:paraId="750AB70A" w14:textId="77777777" w:rsidR="00D83DC6" w:rsidRDefault="00D83DC6">
      <w:pPr>
        <w:rPr>
          <w:rFonts w:hint="eastAsia"/>
        </w:rPr>
      </w:pPr>
    </w:p>
    <w:p w14:paraId="6E1A7220" w14:textId="77777777" w:rsidR="00D83DC6" w:rsidRDefault="00D83DC6">
      <w:pPr>
        <w:rPr>
          <w:rFonts w:hint="eastAsia"/>
        </w:rPr>
      </w:pPr>
      <w:r>
        <w:rPr>
          <w:rFonts w:hint="eastAsia"/>
        </w:rPr>
        <w:t>特殊字符和声调的输入技巧</w:t>
      </w:r>
    </w:p>
    <w:p w14:paraId="181DE0F2" w14:textId="77777777" w:rsidR="00D83DC6" w:rsidRDefault="00D83DC6">
      <w:pPr>
        <w:rPr>
          <w:rFonts w:hint="eastAsia"/>
        </w:rPr>
      </w:pPr>
      <w:r>
        <w:rPr>
          <w:rFonts w:hint="eastAsia"/>
        </w:rPr>
        <w:t>除了基本的字母组合外，有时候我们还需要输入一些特殊的符号或者带有声调的拼音。这可能包括ü这样的特殊韵母或者是四声中的任何一个。对于ü，可以在某些输入法中通过v代替输入，而在其他输入法中，则可以直接找到对应的按键或使用特定的编码方式。至于声调，一般可以通过数字键1-4来分别代表阴平、阳平、上声和去声，有的输入法则提供了更直观的方式，比如长按字母键弹出带有不同声调的选项。</w:t>
      </w:r>
    </w:p>
    <w:p w14:paraId="5FDCF80F" w14:textId="77777777" w:rsidR="00D83DC6" w:rsidRDefault="00D83DC6">
      <w:pPr>
        <w:rPr>
          <w:rFonts w:hint="eastAsia"/>
        </w:rPr>
      </w:pPr>
    </w:p>
    <w:p w14:paraId="1C651B1E" w14:textId="77777777" w:rsidR="00D83DC6" w:rsidRDefault="00D83DC6">
      <w:pPr>
        <w:rPr>
          <w:rFonts w:hint="eastAsia"/>
        </w:rPr>
      </w:pPr>
      <w:r>
        <w:rPr>
          <w:rFonts w:hint="eastAsia"/>
        </w:rPr>
        <w:t>利用输入法的高级功能</w:t>
      </w:r>
    </w:p>
    <w:p w14:paraId="01C22553" w14:textId="77777777" w:rsidR="00D83DC6" w:rsidRDefault="00D83DC6">
      <w:pPr>
        <w:rPr>
          <w:rFonts w:hint="eastAsia"/>
        </w:rPr>
      </w:pPr>
      <w:r>
        <w:rPr>
          <w:rFonts w:hint="eastAsia"/>
        </w:rPr>
        <w:t>现代的中文输入法不仅限于简单的文字转换，它们还集成了许多实用的功能，比如联想输入、手写识别、语音输入等。联想输入可以帮助用户更快地完成句子，因为它会根据上下文自动推荐接下来可能出现的词汇。手写识别适合那些不太熟悉键盘布局的人群，只需用鼠标或手指写出汉字，就能得到相应的拼音提示。语音输入则是最便捷的方法之一，尤其适用于快速记录想法或是在不方便打字的情况下使用。</w:t>
      </w:r>
    </w:p>
    <w:p w14:paraId="7FBD1BB8" w14:textId="77777777" w:rsidR="00D83DC6" w:rsidRDefault="00D83DC6">
      <w:pPr>
        <w:rPr>
          <w:rFonts w:hint="eastAsia"/>
        </w:rPr>
      </w:pPr>
    </w:p>
    <w:p w14:paraId="0D37EA67" w14:textId="77777777" w:rsidR="00D83DC6" w:rsidRDefault="00D83DC6">
      <w:pPr>
        <w:rPr>
          <w:rFonts w:hint="eastAsia"/>
        </w:rPr>
      </w:pPr>
      <w:r>
        <w:rPr>
          <w:rFonts w:hint="eastAsia"/>
        </w:rPr>
        <w:t>练习与实践的重要性</w:t>
      </w:r>
    </w:p>
    <w:p w14:paraId="64E9ABCF" w14:textId="77777777" w:rsidR="00D83DC6" w:rsidRDefault="00D83DC6">
      <w:pPr>
        <w:rPr>
          <w:rFonts w:hint="eastAsia"/>
        </w:rPr>
      </w:pPr>
      <w:r>
        <w:rPr>
          <w:rFonts w:hint="eastAsia"/>
        </w:rPr>
        <w:t>无论多么先进的技术，最终都离不开使用者的熟练掌握。因此，在了解了上述内容之后，最重要的是不断地练习。从日常的文字交流到正式文件的撰写，每一次使用拼音输入都是一个提高技能的机会。随着时间的推移，您将能够更加自然流畅地打出所需的拼音，甚至形成自己独特的输入习惯。记住，良好的开端是成功的一半，只要持之以恒，就一定能够成为拼音输入的高手。</w:t>
      </w:r>
    </w:p>
    <w:p w14:paraId="54552EB2" w14:textId="77777777" w:rsidR="00D83DC6" w:rsidRDefault="00D83DC6">
      <w:pPr>
        <w:rPr>
          <w:rFonts w:hint="eastAsia"/>
        </w:rPr>
      </w:pPr>
    </w:p>
    <w:p w14:paraId="43B26177" w14:textId="77777777" w:rsidR="00D83DC6" w:rsidRDefault="00D83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6932B" w14:textId="62ED4664" w:rsidR="00891B44" w:rsidRDefault="00891B44"/>
    <w:sectPr w:rsidR="00891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44"/>
    <w:rsid w:val="003B267A"/>
    <w:rsid w:val="00891B44"/>
    <w:rsid w:val="00D8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286A0-4927-4E76-A22F-C9C85FD7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