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50C1" w14:textId="77777777" w:rsidR="009C2595" w:rsidRDefault="009C2595">
      <w:pPr>
        <w:rPr>
          <w:rFonts w:hint="eastAsia"/>
        </w:rPr>
      </w:pPr>
      <w:r>
        <w:rPr>
          <w:rFonts w:hint="eastAsia"/>
        </w:rPr>
        <w:t>嗅的拼音和意思</w:t>
      </w:r>
    </w:p>
    <w:p w14:paraId="034407A8" w14:textId="77777777" w:rsidR="009C2595" w:rsidRDefault="009C2595">
      <w:pPr>
        <w:rPr>
          <w:rFonts w:hint="eastAsia"/>
        </w:rPr>
      </w:pPr>
      <w:r>
        <w:rPr>
          <w:rFonts w:hint="eastAsia"/>
        </w:rPr>
        <w:t>“嗅”字在汉语中有着独特的地位，其拼音为 xiù。这个字源自于古人对自然界敏锐感知的一种体现，它代表着一种生物通过鼻子来捕捉空气中分子的能力，以此识别不同的气味。这种能力对于人类来说是与生俱来的，不仅帮助我们了解周围的世界，还能够唤起情感、记忆，甚至影响我们的行为。</w:t>
      </w:r>
    </w:p>
    <w:p w14:paraId="1AB70065" w14:textId="77777777" w:rsidR="009C2595" w:rsidRDefault="009C2595">
      <w:pPr>
        <w:rPr>
          <w:rFonts w:hint="eastAsia"/>
        </w:rPr>
      </w:pPr>
    </w:p>
    <w:p w14:paraId="2ACB3F7C" w14:textId="77777777" w:rsidR="009C2595" w:rsidRDefault="009C2595">
      <w:pPr>
        <w:rPr>
          <w:rFonts w:hint="eastAsia"/>
        </w:rPr>
      </w:pPr>
      <w:r>
        <w:rPr>
          <w:rFonts w:hint="eastAsia"/>
        </w:rPr>
        <w:t>嗅觉的基本原理</w:t>
      </w:r>
    </w:p>
    <w:p w14:paraId="54503BF8" w14:textId="77777777" w:rsidR="009C2595" w:rsidRDefault="009C2595">
      <w:pPr>
        <w:rPr>
          <w:rFonts w:hint="eastAsia"/>
        </w:rPr>
      </w:pPr>
      <w:r>
        <w:rPr>
          <w:rFonts w:hint="eastAsia"/>
        </w:rPr>
        <w:t>当我们提到“嗅”的时候，实际上是在讨论一个复杂的感觉过程。空气中的气味分子进入鼻腔后，会接触到位于鼻腔顶部的嗅上皮细胞。这些细胞内含有特殊的受体蛋白，可以识别特定类型的气味分子。当气味分子与相应的受体结合时，就会触发一系列的化学反应，最终转化为神经信号传递给大脑。大脑中的嗅球接收到这些信号后，对其进行分析解读，使我们得以感受到各种各样的气味。</w:t>
      </w:r>
    </w:p>
    <w:p w14:paraId="5D0A649B" w14:textId="77777777" w:rsidR="009C2595" w:rsidRDefault="009C2595">
      <w:pPr>
        <w:rPr>
          <w:rFonts w:hint="eastAsia"/>
        </w:rPr>
      </w:pPr>
    </w:p>
    <w:p w14:paraId="29A34EA3" w14:textId="77777777" w:rsidR="009C2595" w:rsidRDefault="009C2595">
      <w:pPr>
        <w:rPr>
          <w:rFonts w:hint="eastAsia"/>
        </w:rPr>
      </w:pPr>
      <w:r>
        <w:rPr>
          <w:rFonts w:hint="eastAsia"/>
        </w:rPr>
        <w:t>嗅觉的重要性</w:t>
      </w:r>
    </w:p>
    <w:p w14:paraId="7425B16D" w14:textId="77777777" w:rsidR="009C2595" w:rsidRDefault="009C2595">
      <w:pPr>
        <w:rPr>
          <w:rFonts w:hint="eastAsia"/>
        </w:rPr>
      </w:pPr>
      <w:r>
        <w:rPr>
          <w:rFonts w:hint="eastAsia"/>
        </w:rPr>
        <w:t>从进化角度来看，“嗅”对于生存至关重要。它可以警示我们潜在的危险，例如烟雾或腐烂食物的味道。良好的嗅觉有助于寻找食物资源，在原始社会中，这一点尤为重要。而在现代社会，“嗅”依然扮演着不可或缺的角色。比如，在品鉴美食时，丰富的香气层次能大大提升用餐体验；又或者，在香水产业中，调香师们精心调配的香味能够吸引消费者并带来愉悦感。</w:t>
      </w:r>
    </w:p>
    <w:p w14:paraId="6406E099" w14:textId="77777777" w:rsidR="009C2595" w:rsidRDefault="009C2595">
      <w:pPr>
        <w:rPr>
          <w:rFonts w:hint="eastAsia"/>
        </w:rPr>
      </w:pPr>
    </w:p>
    <w:p w14:paraId="045AC12D" w14:textId="77777777" w:rsidR="009C2595" w:rsidRDefault="009C2595">
      <w:pPr>
        <w:rPr>
          <w:rFonts w:hint="eastAsia"/>
        </w:rPr>
      </w:pPr>
      <w:r>
        <w:rPr>
          <w:rFonts w:hint="eastAsia"/>
        </w:rPr>
        <w:t>文化中的嗅觉意象</w:t>
      </w:r>
    </w:p>
    <w:p w14:paraId="6C902F62" w14:textId="77777777" w:rsidR="009C2595" w:rsidRDefault="009C2595">
      <w:pPr>
        <w:rPr>
          <w:rFonts w:hint="eastAsia"/>
        </w:rPr>
      </w:pPr>
      <w:r>
        <w:rPr>
          <w:rFonts w:hint="eastAsia"/>
        </w:rPr>
        <w:t>在中国传统文化里，“嗅”也有着深刻的象征意义。古代文人墨客常用芬芳的花草树木来比喻君子品德高尚，如兰花之幽香代表高洁，梅花之清香寓意坚韧不拔。传统节日也离不开特定的香气：端午节挂菖蒲以驱邪避灾，中秋节赏桂花寄托思念之情。这些习俗反映了中国人对美好事物追求的也体现了“嗅”这一感官体验在人们精神生活中所占据的重要位置。</w:t>
      </w:r>
    </w:p>
    <w:p w14:paraId="5180C621" w14:textId="77777777" w:rsidR="009C2595" w:rsidRDefault="009C2595">
      <w:pPr>
        <w:rPr>
          <w:rFonts w:hint="eastAsia"/>
        </w:rPr>
      </w:pPr>
    </w:p>
    <w:p w14:paraId="6278A45F" w14:textId="77777777" w:rsidR="009C2595" w:rsidRDefault="009C2595">
      <w:pPr>
        <w:rPr>
          <w:rFonts w:hint="eastAsia"/>
        </w:rPr>
      </w:pPr>
      <w:r>
        <w:rPr>
          <w:rFonts w:hint="eastAsia"/>
        </w:rPr>
        <w:t>嗅觉与健康</w:t>
      </w:r>
    </w:p>
    <w:p w14:paraId="1FFD10F4" w14:textId="77777777" w:rsidR="009C2595" w:rsidRDefault="009C2595">
      <w:pPr>
        <w:rPr>
          <w:rFonts w:hint="eastAsia"/>
        </w:rPr>
      </w:pPr>
      <w:r>
        <w:rPr>
          <w:rFonts w:hint="eastAsia"/>
        </w:rPr>
        <w:t>除了上述方面，“嗅”与个人健康状况之间存在着密切联系。研究表明，某些疾病可能会导致嗅觉减退或丧失，而恢复嗅觉功能往往意味着病情好转。因此，关注自身嗅觉变化可能是监测身体健康的一个有效途径。芳香疗法作为一种替代医学方法，利用植物精油散发出来的自然香气来促进身心健康，正逐渐受到更多人的青睐。</w:t>
      </w:r>
    </w:p>
    <w:p w14:paraId="309E9CE8" w14:textId="77777777" w:rsidR="009C2595" w:rsidRDefault="009C2595">
      <w:pPr>
        <w:rPr>
          <w:rFonts w:hint="eastAsia"/>
        </w:rPr>
      </w:pPr>
    </w:p>
    <w:p w14:paraId="32AC654B" w14:textId="77777777" w:rsidR="009C2595" w:rsidRDefault="009C2595">
      <w:pPr>
        <w:rPr>
          <w:rFonts w:hint="eastAsia"/>
        </w:rPr>
      </w:pPr>
      <w:r>
        <w:rPr>
          <w:rFonts w:hint="eastAsia"/>
        </w:rPr>
        <w:t>最后的总结</w:t>
      </w:r>
    </w:p>
    <w:p w14:paraId="703270A7" w14:textId="77777777" w:rsidR="009C2595" w:rsidRDefault="009C2595">
      <w:pPr>
        <w:rPr>
          <w:rFonts w:hint="eastAsia"/>
        </w:rPr>
      </w:pPr>
      <w:r>
        <w:rPr>
          <w:rFonts w:hint="eastAsia"/>
        </w:rPr>
        <w:t>“嗅”不仅仅是一个简单的汉字，它背后蕴含着生物学、心理学、文化学等多个领域的丰富知识。无论是日常生活中对环境的认知，还是艺术创作中对美的表达，“嗅”都发挥着不可替代的作用。希望通过对“嗅”的深入了解，能让大家更加珍视这份来自大自然馈赠的独特能力。</w:t>
      </w:r>
    </w:p>
    <w:p w14:paraId="01DBB2CC" w14:textId="77777777" w:rsidR="009C2595" w:rsidRDefault="009C2595">
      <w:pPr>
        <w:rPr>
          <w:rFonts w:hint="eastAsia"/>
        </w:rPr>
      </w:pPr>
    </w:p>
    <w:p w14:paraId="5E832253" w14:textId="77777777" w:rsidR="009C2595" w:rsidRDefault="009C2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FA22E" w14:textId="6467004B" w:rsidR="0019592A" w:rsidRDefault="0019592A"/>
    <w:sectPr w:rsidR="00195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A"/>
    <w:rsid w:val="0019592A"/>
    <w:rsid w:val="003B267A"/>
    <w:rsid w:val="009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39BCB-4D86-4816-9B4E-58E32298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