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E6247" w14:textId="77777777" w:rsidR="00AE416D" w:rsidRDefault="00AE416D">
      <w:pPr>
        <w:rPr>
          <w:rFonts w:hint="eastAsia"/>
        </w:rPr>
      </w:pPr>
      <w:r>
        <w:rPr>
          <w:rFonts w:hint="eastAsia"/>
        </w:rPr>
        <w:t>嗅（xiù）：感知世界的隐形桥梁</w:t>
      </w:r>
    </w:p>
    <w:p w14:paraId="5891365E" w14:textId="77777777" w:rsidR="00AE416D" w:rsidRDefault="00AE416D">
      <w:pPr>
        <w:rPr>
          <w:rFonts w:hint="eastAsia"/>
        </w:rPr>
      </w:pPr>
      <w:r>
        <w:rPr>
          <w:rFonts w:hint="eastAsia"/>
        </w:rPr>
        <w:t>在我们的感官世界里，嗅觉是那个最为隐秘却又不可或缺的感知方式。它不像视觉那样直观，也不像听觉那样直接与信息相连，而是以一种更加微妙的方式影响着我们对周围环境的认知和反应。从清晨第一缕咖啡香到夜晚那若有若无的花香，嗅觉始终如一地为我们提供着关于世界的额外一层信息。每一口呼吸都像是打开了一扇通往记忆深处的门，那些被遗忘或是深藏的情感、经历，都能因为一个熟悉的味道而瞬间涌上心头。</w:t>
      </w:r>
    </w:p>
    <w:p w14:paraId="7E5C5D4D" w14:textId="77777777" w:rsidR="00AE416D" w:rsidRDefault="00AE416D">
      <w:pPr>
        <w:rPr>
          <w:rFonts w:hint="eastAsia"/>
        </w:rPr>
      </w:pPr>
    </w:p>
    <w:p w14:paraId="5FA80E1D" w14:textId="77777777" w:rsidR="00AE416D" w:rsidRDefault="00AE416D">
      <w:pPr>
        <w:rPr>
          <w:rFonts w:hint="eastAsia"/>
        </w:rPr>
      </w:pPr>
      <w:r>
        <w:rPr>
          <w:rFonts w:hint="eastAsia"/>
        </w:rPr>
        <w:t>嗅觉的工作原理：化学物质转化为电脉冲</w:t>
      </w:r>
    </w:p>
    <w:p w14:paraId="2059E1F6" w14:textId="77777777" w:rsidR="00AE416D" w:rsidRDefault="00AE416D">
      <w:pPr>
        <w:rPr>
          <w:rFonts w:hint="eastAsia"/>
        </w:rPr>
      </w:pPr>
      <w:r>
        <w:rPr>
          <w:rFonts w:hint="eastAsia"/>
        </w:rPr>
        <w:t>当我们谈论嗅觉时，实际上是在描述一系列复杂的生物化学过程。空气中的气味分子进入鼻腔后，会与位于鼻腔顶部的嗅上皮细胞相遇。这些特殊的细胞表面有着能够识别特定气味分子的受体。当气味分子与匹配的受体结合时，就会触发细胞内部的一系列变化，最终产生电信号，通过嗅神经传递给大脑。大脑接收到这些信号后，对其进行解读，并赋予其意义——这就是我们感受到某种气味的过程。这个过程不仅快速而且精准，使得我们可以区分成千上万种不同的气味。</w:t>
      </w:r>
    </w:p>
    <w:p w14:paraId="791D5F0D" w14:textId="77777777" w:rsidR="00AE416D" w:rsidRDefault="00AE416D">
      <w:pPr>
        <w:rPr>
          <w:rFonts w:hint="eastAsia"/>
        </w:rPr>
      </w:pPr>
    </w:p>
    <w:p w14:paraId="4D7DF0B6" w14:textId="77777777" w:rsidR="00AE416D" w:rsidRDefault="00AE416D">
      <w:pPr>
        <w:rPr>
          <w:rFonts w:hint="eastAsia"/>
        </w:rPr>
      </w:pPr>
      <w:r>
        <w:rPr>
          <w:rFonts w:hint="eastAsia"/>
        </w:rPr>
        <w:t>情感与嗅觉：无形的纽带</w:t>
      </w:r>
    </w:p>
    <w:p w14:paraId="4F4568A1" w14:textId="77777777" w:rsidR="00AE416D" w:rsidRDefault="00AE416D">
      <w:pPr>
        <w:rPr>
          <w:rFonts w:hint="eastAsia"/>
        </w:rPr>
      </w:pPr>
      <w:r>
        <w:rPr>
          <w:rFonts w:hint="eastAsia"/>
        </w:rPr>
        <w:t>科学研究表明，嗅觉与情感之间存在着紧密联系。这是因为处理嗅觉信息的大脑区域与负责情绪反应的部分相邻近。因此，当我们闻到某个特定的气味时，往往会引发相应的情绪或回忆。例如，烤面包的香味可能会让人联想到温馨的家庭早餐时光；而海边特有的咸湿气息则可能唤起度假的美好回忆。这种由气味引发的情感共鸣，在很大程度上塑造了个人对于某些事物的态度和偏好。</w:t>
      </w:r>
    </w:p>
    <w:p w14:paraId="09E1EB8F" w14:textId="77777777" w:rsidR="00AE416D" w:rsidRDefault="00AE416D">
      <w:pPr>
        <w:rPr>
          <w:rFonts w:hint="eastAsia"/>
        </w:rPr>
      </w:pPr>
    </w:p>
    <w:p w14:paraId="6A607AB9" w14:textId="77777777" w:rsidR="00AE416D" w:rsidRDefault="00AE416D">
      <w:pPr>
        <w:rPr>
          <w:rFonts w:hint="eastAsia"/>
        </w:rPr>
      </w:pPr>
      <w:r>
        <w:rPr>
          <w:rFonts w:hint="eastAsia"/>
        </w:rPr>
        <w:t>嗅觉的重要性及其应用领域</w:t>
      </w:r>
    </w:p>
    <w:p w14:paraId="6A709D7A" w14:textId="77777777" w:rsidR="00AE416D" w:rsidRDefault="00AE416D">
      <w:pPr>
        <w:rPr>
          <w:rFonts w:hint="eastAsia"/>
        </w:rPr>
      </w:pPr>
      <w:r>
        <w:rPr>
          <w:rFonts w:hint="eastAsia"/>
        </w:rPr>
        <w:t>除了作为个体体验的一部分外，嗅觉还在多个实际应用领域发挥着重要作用。在食品工业中，了解消费者对不同味道的喜好有助于开发新产品；香水制造业更是依赖于精确调配各种香气成分来吸引顾客。在医学领域，异常的嗅觉表现有时可以作为某些疾病早期诊断的重要线索。比如，帕金森病患者可能会出现嗅觉减退的症状。随着科技的进步，科学家们也在探索利用电子鼻技术来辅助医疗检测，从而为健康监测提供新的途径。</w:t>
      </w:r>
    </w:p>
    <w:p w14:paraId="70DBF1DF" w14:textId="77777777" w:rsidR="00AE416D" w:rsidRDefault="00AE416D">
      <w:pPr>
        <w:rPr>
          <w:rFonts w:hint="eastAsia"/>
        </w:rPr>
      </w:pPr>
    </w:p>
    <w:p w14:paraId="27AB532F" w14:textId="77777777" w:rsidR="00AE416D" w:rsidRDefault="00AE416D">
      <w:pPr>
        <w:rPr>
          <w:rFonts w:hint="eastAsia"/>
        </w:rPr>
      </w:pPr>
      <w:r>
        <w:rPr>
          <w:rFonts w:hint="eastAsia"/>
        </w:rPr>
        <w:t>保护你的嗅觉：享受更丰富多彩的生活</w:t>
      </w:r>
    </w:p>
    <w:p w14:paraId="6FD1326F" w14:textId="77777777" w:rsidR="00AE416D" w:rsidRDefault="00AE416D">
      <w:pPr>
        <w:rPr>
          <w:rFonts w:hint="eastAsia"/>
        </w:rPr>
      </w:pPr>
      <w:r>
        <w:rPr>
          <w:rFonts w:hint="eastAsia"/>
        </w:rPr>
        <w:t>既然嗅觉对我们来说如此重要，那么如何保护这一宝贵的能力就显得尤为关键。保持良好的生活习惯，如戒烟限酒、避免长时间暴露于有害气体环境中等，都是维持正常嗅觉功能的有效措施。适当进行一些“嗅觉训练”，如定期闻不同类型的气味，也可以帮助增强嗅觉敏感度。让我们珍惜这份来自大自然的馈赠，用敏锐的嗅觉去发现生活中更多的美好吧。</w:t>
      </w:r>
    </w:p>
    <w:p w14:paraId="632A0AAC" w14:textId="77777777" w:rsidR="00AE416D" w:rsidRDefault="00AE416D">
      <w:pPr>
        <w:rPr>
          <w:rFonts w:hint="eastAsia"/>
        </w:rPr>
      </w:pPr>
    </w:p>
    <w:p w14:paraId="485D7F70" w14:textId="77777777" w:rsidR="00AE416D" w:rsidRDefault="00AE41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48B3F" w14:textId="11140702" w:rsidR="00E27432" w:rsidRDefault="00E27432"/>
    <w:sectPr w:rsidR="00E27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32"/>
    <w:rsid w:val="003B267A"/>
    <w:rsid w:val="00AE416D"/>
    <w:rsid w:val="00E2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3E24A-2D22-4A7F-9671-F7AE95C6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