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234D" w14:textId="77777777" w:rsidR="00E743B5" w:rsidRDefault="00E743B5">
      <w:pPr>
        <w:rPr>
          <w:rFonts w:hint="eastAsia"/>
        </w:rPr>
      </w:pPr>
      <w:r>
        <w:rPr>
          <w:rFonts w:hint="eastAsia"/>
        </w:rPr>
        <w:t>喧嚷的拼音：xuān rǎng</w:t>
      </w:r>
    </w:p>
    <w:p w14:paraId="7E17B9C7" w14:textId="77777777" w:rsidR="00E743B5" w:rsidRDefault="00E743B5">
      <w:pPr>
        <w:rPr>
          <w:rFonts w:hint="eastAsia"/>
        </w:rPr>
      </w:pPr>
      <w:r>
        <w:rPr>
          <w:rFonts w:hint="eastAsia"/>
        </w:rPr>
        <w:t>在汉语的音韵世界里，“喧嚷”是一个生动而形象的词汇，它的拼音为“xuān rǎng”。这个词描绘了一种嘈杂、热闹的场景，往往用来形容人多嘴杂、声音纷乱的情况。它不仅仅是一串简单的发音组合，更是一种情感和氛围的传递，让人联想到集市的繁忙、节日的欢腾或是人群聚集时的活力四射。</w:t>
      </w:r>
    </w:p>
    <w:p w14:paraId="61F52EF3" w14:textId="77777777" w:rsidR="00E743B5" w:rsidRDefault="00E743B5">
      <w:pPr>
        <w:rPr>
          <w:rFonts w:hint="eastAsia"/>
        </w:rPr>
      </w:pPr>
    </w:p>
    <w:p w14:paraId="0F546B39" w14:textId="77777777" w:rsidR="00E743B5" w:rsidRDefault="00E743B5">
      <w:pPr>
        <w:rPr>
          <w:rFonts w:hint="eastAsia"/>
        </w:rPr>
      </w:pPr>
      <w:r>
        <w:rPr>
          <w:rFonts w:hint="eastAsia"/>
        </w:rPr>
        <w:t>喧嚷的意义与用法</w:t>
      </w:r>
    </w:p>
    <w:p w14:paraId="1F60A51F" w14:textId="77777777" w:rsidR="00E743B5" w:rsidRDefault="00E743B5">
      <w:pPr>
        <w:rPr>
          <w:rFonts w:hint="eastAsia"/>
        </w:rPr>
      </w:pPr>
      <w:r>
        <w:rPr>
          <w:rFonts w:hint="eastAsia"/>
        </w:rPr>
        <w:t>“喧嚷”作为动词，在日常交流中被广泛使用。它可以用来描述任何有大量人员参与并且伴有噪音的场合，如孩子们在游乐场里的嬉笑打闹，或者是在繁华商业街上的讨价还价声。在文学作品中，“喧嚷”也经常被用来设置场景或表达人物的情绪状态。例如，一位作家可能会通过描写一个喧嚷的城市街道来对比主人公内心的孤寂；又或者用一场喧嚷的家庭聚会来展现家庭成员间的亲密无间。</w:t>
      </w:r>
    </w:p>
    <w:p w14:paraId="1F911749" w14:textId="77777777" w:rsidR="00E743B5" w:rsidRDefault="00E743B5">
      <w:pPr>
        <w:rPr>
          <w:rFonts w:hint="eastAsia"/>
        </w:rPr>
      </w:pPr>
    </w:p>
    <w:p w14:paraId="074592C4" w14:textId="77777777" w:rsidR="00E743B5" w:rsidRDefault="00E743B5">
      <w:pPr>
        <w:rPr>
          <w:rFonts w:hint="eastAsia"/>
        </w:rPr>
      </w:pPr>
      <w:r>
        <w:rPr>
          <w:rFonts w:hint="eastAsia"/>
        </w:rPr>
        <w:t>文化视角下的喧嚷</w:t>
      </w:r>
    </w:p>
    <w:p w14:paraId="1506477B" w14:textId="77777777" w:rsidR="00E743B5" w:rsidRDefault="00E743B5">
      <w:pPr>
        <w:rPr>
          <w:rFonts w:hint="eastAsia"/>
        </w:rPr>
      </w:pPr>
      <w:r>
        <w:rPr>
          <w:rFonts w:hint="eastAsia"/>
        </w:rPr>
        <w:t>从文化的角度来看，“喧嚷”的存在反映了人类社会活动的一个重要方面。在中国传统文化中，无论是庙会还是婚丧嫁娶等重大事件，都离不开某种程度的喧嚷。这种喧嚣不仅是人们庆祝喜悦的方式，也是释放压力的一种手段。不同的地方风俗习惯也会赋予“喧嚷”独特的含义。比如一些地区认为婚礼上越热闹越好，锣鼓喧天象征着幸福美满；而在另一些地方，则可能强调静谧庄重，即使是喜事也要保持适度的安静。</w:t>
      </w:r>
    </w:p>
    <w:p w14:paraId="3320000C" w14:textId="77777777" w:rsidR="00E743B5" w:rsidRDefault="00E743B5">
      <w:pPr>
        <w:rPr>
          <w:rFonts w:hint="eastAsia"/>
        </w:rPr>
      </w:pPr>
    </w:p>
    <w:p w14:paraId="60BA7DBB" w14:textId="77777777" w:rsidR="00E743B5" w:rsidRDefault="00E743B5">
      <w:pPr>
        <w:rPr>
          <w:rFonts w:hint="eastAsia"/>
        </w:rPr>
      </w:pPr>
      <w:r>
        <w:rPr>
          <w:rFonts w:hint="eastAsia"/>
        </w:rPr>
        <w:t>现代生活中的喧嚷</w:t>
      </w:r>
    </w:p>
    <w:p w14:paraId="641293EF" w14:textId="77777777" w:rsidR="00E743B5" w:rsidRDefault="00E743B5">
      <w:pPr>
        <w:rPr>
          <w:rFonts w:hint="eastAsia"/>
        </w:rPr>
      </w:pPr>
      <w:r>
        <w:rPr>
          <w:rFonts w:hint="eastAsia"/>
        </w:rPr>
        <w:t>随着时代的发展，现代社会对“喧嚷”的理解和接受程度也在发生变化。一方面，城市化进程加快导致公共空间变得越来越拥挤，交通堵塞、建筑施工等带来的持续性噪声让许多人感到困扰，这使得人们对宁静生活的渴望愈发强烈。另一方面，在网络社交平台上，信息过载同样构成了另一种形式的“喧嚷”，虚拟世界的评论区常常充满了各种观点碰撞的声音。然而，无论环境如何改变，“喧嚷”依然是生活中不可或缺的一部分，它提醒我们珍惜那些难得的宁静时刻，同时也享受集体活动中所带来的温暖与力量。</w:t>
      </w:r>
    </w:p>
    <w:p w14:paraId="2C06EE9A" w14:textId="77777777" w:rsidR="00E743B5" w:rsidRDefault="00E743B5">
      <w:pPr>
        <w:rPr>
          <w:rFonts w:hint="eastAsia"/>
        </w:rPr>
      </w:pPr>
    </w:p>
    <w:p w14:paraId="0C8A3356" w14:textId="77777777" w:rsidR="00E743B5" w:rsidRDefault="00E743B5">
      <w:pPr>
        <w:rPr>
          <w:rFonts w:hint="eastAsia"/>
        </w:rPr>
      </w:pPr>
      <w:r>
        <w:rPr>
          <w:rFonts w:hint="eastAsia"/>
        </w:rPr>
        <w:t>喧嚷的艺术表现</w:t>
      </w:r>
    </w:p>
    <w:p w14:paraId="7B9BED95" w14:textId="77777777" w:rsidR="00E743B5" w:rsidRDefault="00E743B5">
      <w:pPr>
        <w:rPr>
          <w:rFonts w:hint="eastAsia"/>
        </w:rPr>
      </w:pPr>
      <w:r>
        <w:rPr>
          <w:rFonts w:hint="eastAsia"/>
        </w:rPr>
        <w:t>艺术家们总是善于捕捉生活中的点滴，并将它们转化为触动人心的作品。“喧嚷”这一元素也被巧妙地融入到了各类艺术创作之中。音乐家可以通过节奏变化来模拟街头巷尾的人声鼎沸；画家则利用色彩和线条勾勒出一幅幅充满动感的画面，使观者仿佛置身于那个热闹非凡的世界。摄影师用镜头记录下瞬息万变的城市景象，每一帧都是对“喧嚷”最直观的诠释。戏剧演员们在舞台上尽情演绎故事，台下观众的笑声、掌声交织在一起，共同编织成一曲美妙而又真实的“喧嚷之歌”。“喧嚷”不仅存在于我们的语言文字里，更以丰富多彩的形式活跃于艺术的长河之中。</w:t>
      </w:r>
    </w:p>
    <w:p w14:paraId="33AD88F9" w14:textId="77777777" w:rsidR="00E743B5" w:rsidRDefault="00E743B5">
      <w:pPr>
        <w:rPr>
          <w:rFonts w:hint="eastAsia"/>
        </w:rPr>
      </w:pPr>
    </w:p>
    <w:p w14:paraId="182F5408" w14:textId="77777777" w:rsidR="00E743B5" w:rsidRDefault="00E743B5">
      <w:pPr>
        <w:rPr>
          <w:rFonts w:hint="eastAsia"/>
        </w:rPr>
      </w:pPr>
      <w:r>
        <w:rPr>
          <w:rFonts w:hint="eastAsia"/>
        </w:rPr>
        <w:t>本文是由每日作文网(2345lzwz.com)为大家创作</w:t>
      </w:r>
    </w:p>
    <w:p w14:paraId="48D545EC" w14:textId="236C98D1" w:rsidR="00880462" w:rsidRDefault="00880462"/>
    <w:sectPr w:rsidR="008804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62"/>
    <w:rsid w:val="003B267A"/>
    <w:rsid w:val="00880462"/>
    <w:rsid w:val="00E7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1F155-A822-4F1A-ADB7-FCB5796C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4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4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4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4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4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4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4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4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4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4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4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4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462"/>
    <w:rPr>
      <w:rFonts w:cstheme="majorBidi"/>
      <w:color w:val="2F5496" w:themeColor="accent1" w:themeShade="BF"/>
      <w:sz w:val="28"/>
      <w:szCs w:val="28"/>
    </w:rPr>
  </w:style>
  <w:style w:type="character" w:customStyle="1" w:styleId="50">
    <w:name w:val="标题 5 字符"/>
    <w:basedOn w:val="a0"/>
    <w:link w:val="5"/>
    <w:uiPriority w:val="9"/>
    <w:semiHidden/>
    <w:rsid w:val="00880462"/>
    <w:rPr>
      <w:rFonts w:cstheme="majorBidi"/>
      <w:color w:val="2F5496" w:themeColor="accent1" w:themeShade="BF"/>
      <w:sz w:val="24"/>
    </w:rPr>
  </w:style>
  <w:style w:type="character" w:customStyle="1" w:styleId="60">
    <w:name w:val="标题 6 字符"/>
    <w:basedOn w:val="a0"/>
    <w:link w:val="6"/>
    <w:uiPriority w:val="9"/>
    <w:semiHidden/>
    <w:rsid w:val="00880462"/>
    <w:rPr>
      <w:rFonts w:cstheme="majorBidi"/>
      <w:b/>
      <w:bCs/>
      <w:color w:val="2F5496" w:themeColor="accent1" w:themeShade="BF"/>
    </w:rPr>
  </w:style>
  <w:style w:type="character" w:customStyle="1" w:styleId="70">
    <w:name w:val="标题 7 字符"/>
    <w:basedOn w:val="a0"/>
    <w:link w:val="7"/>
    <w:uiPriority w:val="9"/>
    <w:semiHidden/>
    <w:rsid w:val="00880462"/>
    <w:rPr>
      <w:rFonts w:cstheme="majorBidi"/>
      <w:b/>
      <w:bCs/>
      <w:color w:val="595959" w:themeColor="text1" w:themeTint="A6"/>
    </w:rPr>
  </w:style>
  <w:style w:type="character" w:customStyle="1" w:styleId="80">
    <w:name w:val="标题 8 字符"/>
    <w:basedOn w:val="a0"/>
    <w:link w:val="8"/>
    <w:uiPriority w:val="9"/>
    <w:semiHidden/>
    <w:rsid w:val="00880462"/>
    <w:rPr>
      <w:rFonts w:cstheme="majorBidi"/>
      <w:color w:val="595959" w:themeColor="text1" w:themeTint="A6"/>
    </w:rPr>
  </w:style>
  <w:style w:type="character" w:customStyle="1" w:styleId="90">
    <w:name w:val="标题 9 字符"/>
    <w:basedOn w:val="a0"/>
    <w:link w:val="9"/>
    <w:uiPriority w:val="9"/>
    <w:semiHidden/>
    <w:rsid w:val="00880462"/>
    <w:rPr>
      <w:rFonts w:eastAsiaTheme="majorEastAsia" w:cstheme="majorBidi"/>
      <w:color w:val="595959" w:themeColor="text1" w:themeTint="A6"/>
    </w:rPr>
  </w:style>
  <w:style w:type="paragraph" w:styleId="a3">
    <w:name w:val="Title"/>
    <w:basedOn w:val="a"/>
    <w:next w:val="a"/>
    <w:link w:val="a4"/>
    <w:uiPriority w:val="10"/>
    <w:qFormat/>
    <w:rsid w:val="008804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4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462"/>
    <w:pPr>
      <w:spacing w:before="160"/>
      <w:jc w:val="center"/>
    </w:pPr>
    <w:rPr>
      <w:i/>
      <w:iCs/>
      <w:color w:val="404040" w:themeColor="text1" w:themeTint="BF"/>
    </w:rPr>
  </w:style>
  <w:style w:type="character" w:customStyle="1" w:styleId="a8">
    <w:name w:val="引用 字符"/>
    <w:basedOn w:val="a0"/>
    <w:link w:val="a7"/>
    <w:uiPriority w:val="29"/>
    <w:rsid w:val="00880462"/>
    <w:rPr>
      <w:i/>
      <w:iCs/>
      <w:color w:val="404040" w:themeColor="text1" w:themeTint="BF"/>
    </w:rPr>
  </w:style>
  <w:style w:type="paragraph" w:styleId="a9">
    <w:name w:val="List Paragraph"/>
    <w:basedOn w:val="a"/>
    <w:uiPriority w:val="34"/>
    <w:qFormat/>
    <w:rsid w:val="00880462"/>
    <w:pPr>
      <w:ind w:left="720"/>
      <w:contextualSpacing/>
    </w:pPr>
  </w:style>
  <w:style w:type="character" w:styleId="aa">
    <w:name w:val="Intense Emphasis"/>
    <w:basedOn w:val="a0"/>
    <w:uiPriority w:val="21"/>
    <w:qFormat/>
    <w:rsid w:val="00880462"/>
    <w:rPr>
      <w:i/>
      <w:iCs/>
      <w:color w:val="2F5496" w:themeColor="accent1" w:themeShade="BF"/>
    </w:rPr>
  </w:style>
  <w:style w:type="paragraph" w:styleId="ab">
    <w:name w:val="Intense Quote"/>
    <w:basedOn w:val="a"/>
    <w:next w:val="a"/>
    <w:link w:val="ac"/>
    <w:uiPriority w:val="30"/>
    <w:qFormat/>
    <w:rsid w:val="00880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462"/>
    <w:rPr>
      <w:i/>
      <w:iCs/>
      <w:color w:val="2F5496" w:themeColor="accent1" w:themeShade="BF"/>
    </w:rPr>
  </w:style>
  <w:style w:type="character" w:styleId="ad">
    <w:name w:val="Intense Reference"/>
    <w:basedOn w:val="a0"/>
    <w:uiPriority w:val="32"/>
    <w:qFormat/>
    <w:rsid w:val="008804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