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802B" w14:textId="77777777" w:rsidR="005437B0" w:rsidRDefault="005437B0">
      <w:pPr>
        <w:rPr>
          <w:rFonts w:hint="eastAsia"/>
        </w:rPr>
      </w:pPr>
      <w:r>
        <w:rPr>
          <w:rFonts w:hint="eastAsia"/>
        </w:rPr>
        <w:t>卡的拼音怎么写：探索汉字的发音世界</w:t>
      </w:r>
    </w:p>
    <w:p w14:paraId="3EEBCA97" w14:textId="77777777" w:rsidR="005437B0" w:rsidRDefault="005437B0">
      <w:pPr>
        <w:rPr>
          <w:rFonts w:hint="eastAsia"/>
        </w:rPr>
      </w:pPr>
      <w:r>
        <w:rPr>
          <w:rFonts w:hint="eastAsia"/>
        </w:rPr>
        <w:t>在汉语的广袤海洋中，每一个汉字都承载着独特的文化内涵和历史记忆。"卡"字便是这众多汉字中的一个，它有着丰富的含义以及多样的读音。对于学习汉语的人来说，了解“卡”的拼音不仅是掌握这个字的关键，也是深入了解中国文化的一扇窗户。</w:t>
      </w:r>
    </w:p>
    <w:p w14:paraId="6D2541ED" w14:textId="77777777" w:rsidR="005437B0" w:rsidRDefault="005437B0">
      <w:pPr>
        <w:rPr>
          <w:rFonts w:hint="eastAsia"/>
        </w:rPr>
      </w:pPr>
    </w:p>
    <w:p w14:paraId="6198D833" w14:textId="77777777" w:rsidR="005437B0" w:rsidRDefault="005437B0">
      <w:pPr>
        <w:rPr>
          <w:rFonts w:hint="eastAsia"/>
        </w:rPr>
      </w:pPr>
      <w:r>
        <w:rPr>
          <w:rFonts w:hint="eastAsia"/>
        </w:rPr>
        <w:t>“卡”的拼音基础</w:t>
      </w:r>
    </w:p>
    <w:p w14:paraId="7354273D" w14:textId="77777777" w:rsidR="005437B0" w:rsidRDefault="005437B0">
      <w:pPr>
        <w:rPr>
          <w:rFonts w:hint="eastAsia"/>
        </w:rPr>
      </w:pPr>
      <w:r>
        <w:rPr>
          <w:rFonts w:hint="eastAsia"/>
        </w:rPr>
        <w:t>从最基本的层面来看，“卡”字的拼音可以写作“kǎ”。这是最为常见的读音之一，在日常生活中我们经常遇到。比如，当提到交通卡、银行卡等物品时，我们使用的就是这个发音。这种情况下，“卡”指的是具有特定功能的小卡片，用于存储信息或进行支付交易。</w:t>
      </w:r>
    </w:p>
    <w:p w14:paraId="7EE61C5C" w14:textId="77777777" w:rsidR="005437B0" w:rsidRDefault="005437B0">
      <w:pPr>
        <w:rPr>
          <w:rFonts w:hint="eastAsia"/>
        </w:rPr>
      </w:pPr>
    </w:p>
    <w:p w14:paraId="58893BCD" w14:textId="77777777" w:rsidR="005437B0" w:rsidRDefault="005437B0">
      <w:pPr>
        <w:rPr>
          <w:rFonts w:hint="eastAsia"/>
        </w:rPr>
      </w:pPr>
      <w:r>
        <w:rPr>
          <w:rFonts w:hint="eastAsia"/>
        </w:rPr>
        <w:t>“卡”的其他读音</w:t>
      </w:r>
    </w:p>
    <w:p w14:paraId="4AD8CC61" w14:textId="77777777" w:rsidR="005437B0" w:rsidRDefault="005437B0">
      <w:pPr>
        <w:rPr>
          <w:rFonts w:hint="eastAsia"/>
        </w:rPr>
      </w:pPr>
      <w:r>
        <w:rPr>
          <w:rFonts w:hint="eastAsia"/>
        </w:rPr>
        <w:t>然而，“卡”并不局限于一种发音。在某些语境下，它也可以被读作“qiǎ”，这时候它通常用来形容声音突然中断或者机器运作不顺畅的状态。例如，当我们说某人的讲话中途停顿了一下，就可以形象地说成是“话说到一半就卡住了”。在描述计算机或其他电子设备出现问题时，我们也常用到这个词。</w:t>
      </w:r>
    </w:p>
    <w:p w14:paraId="0E8E3127" w14:textId="77777777" w:rsidR="005437B0" w:rsidRDefault="005437B0">
      <w:pPr>
        <w:rPr>
          <w:rFonts w:hint="eastAsia"/>
        </w:rPr>
      </w:pPr>
    </w:p>
    <w:p w14:paraId="28DF7D68" w14:textId="77777777" w:rsidR="005437B0" w:rsidRDefault="005437B0">
      <w:pPr>
        <w:rPr>
          <w:rFonts w:hint="eastAsia"/>
        </w:rPr>
      </w:pPr>
      <w:r>
        <w:rPr>
          <w:rFonts w:hint="eastAsia"/>
        </w:rPr>
        <w:t>“卡”字的多义性与文化背景</w:t>
      </w:r>
    </w:p>
    <w:p w14:paraId="63A05A52" w14:textId="77777777" w:rsidR="005437B0" w:rsidRDefault="005437B0">
      <w:pPr>
        <w:rPr>
          <w:rFonts w:hint="eastAsia"/>
        </w:rPr>
      </w:pPr>
      <w:r>
        <w:rPr>
          <w:rFonts w:hint="eastAsia"/>
        </w:rPr>
        <w:t>值得注意的是，“卡”的多义性和其背后的丰富文化背景密不可分。随着时代的发展和技术的进步，“卡”的概念也在不断扩展。从最早的磁条卡到现在广泛使用的芯片卡，再到虚拟化的数字卡，每一次变革都反映了社会进步的步伐。“卡住”这样的表达也体现了人们对问题解决过程中的幽默感和生活智慧。</w:t>
      </w:r>
    </w:p>
    <w:p w14:paraId="70586D14" w14:textId="77777777" w:rsidR="005437B0" w:rsidRDefault="005437B0">
      <w:pPr>
        <w:rPr>
          <w:rFonts w:hint="eastAsia"/>
        </w:rPr>
      </w:pPr>
    </w:p>
    <w:p w14:paraId="2055E947" w14:textId="77777777" w:rsidR="005437B0" w:rsidRDefault="005437B0">
      <w:pPr>
        <w:rPr>
          <w:rFonts w:hint="eastAsia"/>
        </w:rPr>
      </w:pPr>
      <w:r>
        <w:rPr>
          <w:rFonts w:hint="eastAsia"/>
        </w:rPr>
        <w:t>学习“卡”的拼音的重要性</w:t>
      </w:r>
    </w:p>
    <w:p w14:paraId="12C93FA9" w14:textId="77777777" w:rsidR="005437B0" w:rsidRDefault="005437B0">
      <w:pPr>
        <w:rPr>
          <w:rFonts w:hint="eastAsia"/>
        </w:rPr>
      </w:pPr>
      <w:r>
        <w:rPr>
          <w:rFonts w:hint="eastAsia"/>
        </w:rPr>
        <w:t>对于非母语者来说，准确地学习并掌握“卡”的拼音有助于更好地理解和运用中文。汉语是一门充满魅力的语言，每个字词背后都有着深厚的文化底蕴。通过精确的发音练习，不仅可以提高交流效率，更能增进对中国文化的理解。因此，无论是初学者还是有一定基础的学习者，都应该重视对“卡”这类常见但又富有变化的汉字的学习。</w:t>
      </w:r>
    </w:p>
    <w:p w14:paraId="742821FF" w14:textId="77777777" w:rsidR="005437B0" w:rsidRDefault="005437B0">
      <w:pPr>
        <w:rPr>
          <w:rFonts w:hint="eastAsia"/>
        </w:rPr>
      </w:pPr>
    </w:p>
    <w:p w14:paraId="07C4C6C9" w14:textId="77777777" w:rsidR="005437B0" w:rsidRDefault="005437B0">
      <w:pPr>
        <w:rPr>
          <w:rFonts w:hint="eastAsia"/>
        </w:rPr>
      </w:pPr>
      <w:r>
        <w:rPr>
          <w:rFonts w:hint="eastAsia"/>
        </w:rPr>
        <w:t>最后的总结</w:t>
      </w:r>
    </w:p>
    <w:p w14:paraId="74619544" w14:textId="77777777" w:rsidR="005437B0" w:rsidRDefault="005437B0">
      <w:pPr>
        <w:rPr>
          <w:rFonts w:hint="eastAsia"/>
        </w:rPr>
      </w:pPr>
      <w:r>
        <w:rPr>
          <w:rFonts w:hint="eastAsia"/>
        </w:rPr>
        <w:t>“卡”的拼音不仅仅是简单的声母和韵母组合，它更像是一座桥梁，连接着语言的学习者与中国悠久的历史文化。正确理解和使用“卡”的不同发音，能够让我们更加贴近汉语的本质，感受其中蕴含的生活哲理和技术变迁。希望每位热爱汉语的朋友都能在这个过程中找到乐趣，并不断提升自己的语言能力。</w:t>
      </w:r>
    </w:p>
    <w:p w14:paraId="7BA87406" w14:textId="77777777" w:rsidR="005437B0" w:rsidRDefault="005437B0">
      <w:pPr>
        <w:rPr>
          <w:rFonts w:hint="eastAsia"/>
        </w:rPr>
      </w:pPr>
    </w:p>
    <w:p w14:paraId="7E86D6B0" w14:textId="77777777" w:rsidR="005437B0" w:rsidRDefault="00543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ADE77" w14:textId="0877FF39" w:rsidR="00824C3A" w:rsidRDefault="00824C3A"/>
    <w:sectPr w:rsidR="00824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3A"/>
    <w:rsid w:val="003B267A"/>
    <w:rsid w:val="005437B0"/>
    <w:rsid w:val="008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62AE5-ECCD-4041-B434-337AB4E5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